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271D" w14:textId="7F048248" w:rsidR="00F24332" w:rsidRDefault="00294225">
      <w:r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99A5DBB" wp14:editId="620AC4A5">
            <wp:extent cx="2075688" cy="835152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74A9" w14:textId="77777777" w:rsidR="00294225" w:rsidRDefault="00294225" w:rsidP="00294225">
      <w:pPr>
        <w:spacing w:after="134"/>
        <w:rPr>
          <w:rFonts w:ascii="Lato" w:eastAsia="Lato" w:hAnsi="Lato" w:cs="Lato"/>
          <w:color w:val="58AFE2"/>
          <w:sz w:val="52"/>
          <w:szCs w:val="52"/>
        </w:rPr>
      </w:pPr>
    </w:p>
    <w:p w14:paraId="36D91DAA" w14:textId="7360F7A1" w:rsidR="00294225" w:rsidRDefault="00294225" w:rsidP="002B037E">
      <w:pPr>
        <w:spacing w:after="134"/>
        <w:rPr>
          <w:rFonts w:ascii="Lato" w:eastAsia="Lato" w:hAnsi="Lato" w:cs="Lato"/>
          <w:color w:val="221F20"/>
          <w:sz w:val="32"/>
        </w:rPr>
      </w:pPr>
      <w:r w:rsidRPr="00024CE4">
        <w:rPr>
          <w:rFonts w:ascii="Lato" w:eastAsia="Lato" w:hAnsi="Lato" w:cs="Lato"/>
          <w:color w:val="58AFE2"/>
          <w:sz w:val="52"/>
          <w:szCs w:val="52"/>
        </w:rPr>
        <w:t xml:space="preserve">City &amp; Guilds </w:t>
      </w:r>
      <w:bookmarkStart w:id="0" w:name="_Toc36737034"/>
      <w:r w:rsidR="002B037E" w:rsidRPr="00984D17">
        <w:rPr>
          <w:rFonts w:ascii="Lato" w:hAnsi="Lato" w:cs="Segoe UI"/>
          <w:color w:val="64B4E6"/>
          <w:sz w:val="56"/>
          <w:szCs w:val="56"/>
          <w:lang w:val="cy-GB"/>
        </w:rPr>
        <w:t xml:space="preserve">Lefel </w:t>
      </w:r>
      <w:bookmarkEnd w:id="0"/>
      <w:r w:rsidR="000633B1">
        <w:rPr>
          <w:rFonts w:ascii="Lato" w:hAnsi="Lato" w:cs="Segoe UI"/>
          <w:color w:val="64B4E6"/>
          <w:sz w:val="56"/>
          <w:szCs w:val="56"/>
          <w:lang w:val="cy-GB"/>
        </w:rPr>
        <w:t>4 Ymarfer Proffesiynol yn y maes Iechyd a Gofal Cymdeithasol</w:t>
      </w:r>
    </w:p>
    <w:p w14:paraId="2268B79D" w14:textId="77777777" w:rsidR="00294225" w:rsidRDefault="00294225" w:rsidP="00294225">
      <w:pPr>
        <w:spacing w:after="12"/>
        <w:rPr>
          <w:rFonts w:ascii="Lato" w:eastAsia="Lato" w:hAnsi="Lato" w:cs="Lato"/>
          <w:color w:val="221F20"/>
          <w:sz w:val="32"/>
        </w:rPr>
      </w:pPr>
    </w:p>
    <w:p w14:paraId="1DF19AA9" w14:textId="5226D57E" w:rsidR="00294225" w:rsidRDefault="00294225" w:rsidP="00294225">
      <w:pPr>
        <w:spacing w:after="12"/>
      </w:pPr>
      <w:proofErr w:type="spellStart"/>
      <w:r>
        <w:rPr>
          <w:rFonts w:ascii="Lato" w:eastAsia="Lato" w:hAnsi="Lato" w:cs="Lato"/>
          <w:color w:val="221F20"/>
          <w:sz w:val="32"/>
        </w:rPr>
        <w:t>Cymeradwywyd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gan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Cymwysterau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Cymru</w:t>
      </w:r>
    </w:p>
    <w:p w14:paraId="58C70934" w14:textId="42BD988D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  <w:proofErr w:type="spellStart"/>
      <w:r>
        <w:rPr>
          <w:rFonts w:ascii="Lato" w:eastAsia="Lato" w:hAnsi="Lato" w:cs="Lato"/>
          <w:color w:val="221F20"/>
          <w:sz w:val="17"/>
        </w:rPr>
        <w:t>Mae’r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cymhwyster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hwn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yn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rhan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o’r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gyfres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newydd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o </w:t>
      </w:r>
      <w:proofErr w:type="spellStart"/>
      <w:r>
        <w:rPr>
          <w:rFonts w:ascii="Lato" w:eastAsia="Lato" w:hAnsi="Lato" w:cs="Lato"/>
          <w:color w:val="221F20"/>
          <w:sz w:val="17"/>
        </w:rPr>
        <w:t>gymwysterau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Iechyd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Cymdeithasol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,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Plant </w:t>
      </w:r>
      <w:proofErr w:type="spellStart"/>
      <w:r>
        <w:rPr>
          <w:rFonts w:ascii="Lato" w:eastAsia="Lato" w:hAnsi="Lato" w:cs="Lato"/>
          <w:color w:val="221F20"/>
          <w:sz w:val="17"/>
        </w:rPr>
        <w:t>yng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Nghymru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a </w:t>
      </w:r>
      <w:proofErr w:type="spellStart"/>
      <w:r>
        <w:rPr>
          <w:rFonts w:ascii="Lato" w:eastAsia="Lato" w:hAnsi="Lato" w:cs="Lato"/>
          <w:color w:val="221F20"/>
          <w:sz w:val="17"/>
        </w:rPr>
        <w:t>ddarperir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City&amp;Guilds</w:t>
      </w:r>
      <w:proofErr w:type="spellEnd"/>
      <w:r>
        <w:rPr>
          <w:rFonts w:ascii="Lato" w:eastAsia="Lato" w:hAnsi="Lato" w:cs="Lato"/>
          <w:color w:val="221F20"/>
          <w:sz w:val="17"/>
        </w:rPr>
        <w:t>/CBAC.</w:t>
      </w:r>
    </w:p>
    <w:p w14:paraId="7E921ED4" w14:textId="46B5A167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</w:p>
    <w:p w14:paraId="62A0242A" w14:textId="77777777" w:rsidR="00294225" w:rsidRDefault="00294225" w:rsidP="00294225">
      <w:pPr>
        <w:rPr>
          <w:rFonts w:asciiTheme="minorHAnsi" w:hAnsiTheme="minorHAnsi" w:cstheme="minorHAnsi"/>
          <w:sz w:val="56"/>
          <w:szCs w:val="56"/>
        </w:rPr>
      </w:pP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Pecyn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Adnoddau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Asesu</w:t>
      </w:r>
      <w:proofErr w:type="spellEnd"/>
    </w:p>
    <w:p w14:paraId="40FDC5F5" w14:textId="77777777" w:rsidR="00294225" w:rsidRDefault="00294225" w:rsidP="00294225">
      <w:pPr>
        <w:spacing w:after="93" w:line="250" w:lineRule="auto"/>
        <w:ind w:left="-5" w:right="2184" w:hanging="10"/>
      </w:pPr>
    </w:p>
    <w:p w14:paraId="513A6A14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4727EC7B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05B11B22" w14:textId="77777777" w:rsidR="00294225" w:rsidRDefault="00294225">
      <w:pPr>
        <w:spacing w:after="160" w:line="259" w:lineRule="auto"/>
        <w:rPr>
          <w:rFonts w:ascii="Lato" w:eastAsia="Lato" w:hAnsi="Lato" w:cs="Lato"/>
          <w:color w:val="221F20"/>
          <w:sz w:val="17"/>
        </w:rPr>
      </w:pPr>
      <w:r>
        <w:rPr>
          <w:rFonts w:ascii="Lato" w:eastAsia="Lato" w:hAnsi="Lato" w:cs="Lato"/>
          <w:color w:val="221F20"/>
          <w:sz w:val="17"/>
        </w:rPr>
        <w:br w:type="page"/>
      </w:r>
    </w:p>
    <w:p w14:paraId="6121C320" w14:textId="61A80412" w:rsidR="00294225" w:rsidRPr="00D43BC1" w:rsidRDefault="00294225" w:rsidP="00294225">
      <w:pPr>
        <w:rPr>
          <w:rFonts w:ascii="Lato" w:hAnsi="Lato"/>
          <w:b/>
          <w:szCs w:val="22"/>
        </w:rPr>
      </w:pPr>
      <w:r w:rsidRPr="00D43BC1">
        <w:rPr>
          <w:rFonts w:ascii="Lato" w:hAnsi="Lato"/>
          <w:szCs w:val="22"/>
          <w:lang w:val="cy-GB"/>
        </w:rPr>
        <w:lastRenderedPageBreak/>
        <w:t>Fersiwn</w:t>
      </w:r>
      <w:r w:rsidRPr="00D43BC1" w:rsidDel="00A17137">
        <w:rPr>
          <w:rFonts w:ascii="Lato" w:hAnsi="Lato"/>
          <w:noProof/>
          <w:szCs w:val="22"/>
          <w:lang w:eastAsia="en-GB"/>
        </w:rPr>
        <w:t xml:space="preserve"> </w:t>
      </w:r>
    </w:p>
    <w:p w14:paraId="67479C28" w14:textId="77777777" w:rsidR="00294225" w:rsidRPr="00D43BC1" w:rsidRDefault="00294225" w:rsidP="00294225">
      <w:pPr>
        <w:rPr>
          <w:rFonts w:ascii="Lato" w:hAnsi="Lato"/>
          <w:szCs w:val="22"/>
        </w:rPr>
      </w:pPr>
      <w:r w:rsidRPr="00D43BC1">
        <w:rPr>
          <w:rFonts w:ascii="Lato" w:hAnsi="Lato"/>
          <w:szCs w:val="22"/>
          <w:lang w:val="cy-GB"/>
        </w:rPr>
        <w:t xml:space="preserve">  </w:t>
      </w:r>
    </w:p>
    <w:p w14:paraId="413E9C33" w14:textId="396B5EB3" w:rsidR="00294225" w:rsidRDefault="00B83BF7" w:rsidP="00294225">
      <w:pPr>
        <w:rPr>
          <w:rFonts w:ascii="Lato" w:hAnsi="Lato"/>
          <w:szCs w:val="22"/>
          <w:lang w:val="cy-GB"/>
        </w:rPr>
      </w:pPr>
      <w:r>
        <w:rPr>
          <w:rFonts w:ascii="Lato" w:hAnsi="Lato" w:cs="Arial"/>
          <w:bCs/>
          <w:color w:val="000000"/>
          <w:szCs w:val="22"/>
        </w:rPr>
        <w:t xml:space="preserve">Medi </w:t>
      </w:r>
      <w:r w:rsidR="002B037E">
        <w:rPr>
          <w:rFonts w:ascii="Lato" w:hAnsi="Lato" w:cs="Arial"/>
          <w:bCs/>
          <w:color w:val="000000"/>
          <w:szCs w:val="22"/>
        </w:rPr>
        <w:t>202</w:t>
      </w:r>
      <w:r>
        <w:rPr>
          <w:rFonts w:ascii="Lato" w:hAnsi="Lato" w:cs="Arial"/>
          <w:bCs/>
          <w:color w:val="000000"/>
          <w:szCs w:val="22"/>
        </w:rPr>
        <w:t>4</w:t>
      </w:r>
      <w:r w:rsidR="002B037E">
        <w:rPr>
          <w:rFonts w:ascii="Lato" w:hAnsi="Lato" w:cs="Arial"/>
          <w:bCs/>
          <w:color w:val="000000"/>
          <w:szCs w:val="22"/>
        </w:rPr>
        <w:t xml:space="preserve"> </w:t>
      </w:r>
      <w:r w:rsidR="00294225" w:rsidRPr="00D43BC1">
        <w:rPr>
          <w:rFonts w:ascii="Lato" w:hAnsi="Lato"/>
          <w:szCs w:val="22"/>
          <w:lang w:val="cy-GB"/>
        </w:rPr>
        <w:t>Fersiwn 1.</w:t>
      </w:r>
      <w:r>
        <w:rPr>
          <w:rFonts w:ascii="Lato" w:hAnsi="Lato"/>
          <w:szCs w:val="22"/>
          <w:lang w:val="cy-GB"/>
        </w:rPr>
        <w:t>1</w:t>
      </w:r>
    </w:p>
    <w:p w14:paraId="0DA962A4" w14:textId="77777777" w:rsidR="00B83BF7" w:rsidRDefault="00B83BF7" w:rsidP="00294225">
      <w:pPr>
        <w:rPr>
          <w:rFonts w:ascii="Lato" w:hAnsi="Lato"/>
          <w:szCs w:val="22"/>
          <w:lang w:val="cy-GB"/>
        </w:rPr>
      </w:pPr>
    </w:p>
    <w:tbl>
      <w:tblPr>
        <w:tblStyle w:val="Table-XY"/>
        <w:tblW w:w="5000" w:type="pct"/>
        <w:tblLook w:val="0420" w:firstRow="1" w:lastRow="0" w:firstColumn="0" w:lastColumn="0" w:noHBand="0" w:noVBand="1"/>
      </w:tblPr>
      <w:tblGrid>
        <w:gridCol w:w="1671"/>
        <w:gridCol w:w="5098"/>
        <w:gridCol w:w="2257"/>
      </w:tblGrid>
      <w:tr w:rsidR="00B83BF7" w14:paraId="22C1C849" w14:textId="77777777" w:rsidTr="003F0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" w:type="pct"/>
            <w:shd w:val="clear" w:color="auto" w:fill="00B0F0"/>
          </w:tcPr>
          <w:p w14:paraId="13E75C98" w14:textId="77777777" w:rsidR="00B83BF7" w:rsidRPr="00B83BF7" w:rsidRDefault="00B83BF7" w:rsidP="003F0E22">
            <w:pPr>
              <w:rPr>
                <w:rFonts w:ascii="Lato" w:hAnsi="Lato"/>
              </w:rPr>
            </w:pPr>
            <w:r w:rsidRPr="00B83BF7">
              <w:rPr>
                <w:rFonts w:ascii="Lato" w:hAnsi="Lato"/>
                <w:bCs/>
                <w:lang w:val="cy-GB"/>
              </w:rPr>
              <w:t>Fersiwn a dyddiad</w:t>
            </w:r>
          </w:p>
        </w:tc>
        <w:tc>
          <w:tcPr>
            <w:tcW w:w="2824" w:type="pct"/>
            <w:shd w:val="clear" w:color="auto" w:fill="00B0F0"/>
          </w:tcPr>
          <w:p w14:paraId="2DD7F8C1" w14:textId="77777777" w:rsidR="00B83BF7" w:rsidRPr="00B83BF7" w:rsidRDefault="00B83BF7" w:rsidP="003F0E22">
            <w:pPr>
              <w:rPr>
                <w:rFonts w:ascii="Lato" w:hAnsi="Lato"/>
              </w:rPr>
            </w:pPr>
            <w:r w:rsidRPr="00B83BF7">
              <w:rPr>
                <w:rFonts w:ascii="Lato" w:hAnsi="Lato"/>
                <w:bCs/>
                <w:lang w:val="cy-GB"/>
              </w:rPr>
              <w:t>Manylion newid</w:t>
            </w:r>
          </w:p>
        </w:tc>
        <w:tc>
          <w:tcPr>
            <w:tcW w:w="1250" w:type="pct"/>
            <w:shd w:val="clear" w:color="auto" w:fill="00B0F0"/>
          </w:tcPr>
          <w:p w14:paraId="516ECD2B" w14:textId="77777777" w:rsidR="00B83BF7" w:rsidRPr="00B83BF7" w:rsidRDefault="00B83BF7" w:rsidP="003F0E22">
            <w:pPr>
              <w:rPr>
                <w:rFonts w:ascii="Lato" w:hAnsi="Lato"/>
              </w:rPr>
            </w:pPr>
            <w:r w:rsidRPr="00B83BF7">
              <w:rPr>
                <w:rFonts w:ascii="Lato" w:hAnsi="Lato"/>
                <w:bCs/>
                <w:lang w:val="cy-GB"/>
              </w:rPr>
              <w:t>Adran</w:t>
            </w:r>
          </w:p>
        </w:tc>
      </w:tr>
      <w:tr w:rsidR="00B83BF7" w:rsidRPr="007F4B9D" w14:paraId="225C14DB" w14:textId="77777777" w:rsidTr="003F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tcW w:w="926" w:type="pct"/>
          </w:tcPr>
          <w:p w14:paraId="7F2D4DF1" w14:textId="66EB9734" w:rsidR="00B83BF7" w:rsidRPr="00B83BF7" w:rsidRDefault="00B83BF7" w:rsidP="003F0E22">
            <w:pPr>
              <w:pStyle w:val="Table-RichText-XY"/>
              <w:keepNext/>
              <w:rPr>
                <w:rFonts w:ascii="Lato" w:hAnsi="Lato"/>
              </w:rPr>
            </w:pPr>
            <w:r w:rsidRPr="00B83BF7">
              <w:rPr>
                <w:rFonts w:ascii="Lato" w:hAnsi="Lato"/>
              </w:rPr>
              <w:t>Medi 2024 (v1.</w:t>
            </w:r>
            <w:r>
              <w:rPr>
                <w:rFonts w:ascii="Lato" w:hAnsi="Lato"/>
              </w:rPr>
              <w:t>1</w:t>
            </w:r>
            <w:r w:rsidRPr="00B83BF7">
              <w:rPr>
                <w:rFonts w:ascii="Lato" w:hAnsi="Lato"/>
              </w:rPr>
              <w:t>)</w:t>
            </w:r>
          </w:p>
        </w:tc>
        <w:tc>
          <w:tcPr>
            <w:tcW w:w="2824" w:type="pct"/>
          </w:tcPr>
          <w:p w14:paraId="081403F3" w14:textId="784D5C5B" w:rsidR="00B83BF7" w:rsidRPr="00B83BF7" w:rsidRDefault="00B83BF7" w:rsidP="003F0E22">
            <w:pPr>
              <w:pStyle w:val="Table-RichText-XY"/>
              <w:rPr>
                <w:rFonts w:ascii="Lato" w:hAnsi="Lato"/>
              </w:rPr>
            </w:pPr>
            <w:proofErr w:type="spellStart"/>
            <w:r w:rsidRPr="00B83BF7">
              <w:rPr>
                <w:rFonts w:ascii="Lato" w:hAnsi="Lato"/>
              </w:rPr>
              <w:t>Newidiadau</w:t>
            </w:r>
            <w:proofErr w:type="spellEnd"/>
            <w:r w:rsidRPr="00B83BF7">
              <w:rPr>
                <w:rFonts w:ascii="Lato" w:hAnsi="Lato"/>
              </w:rPr>
              <w:t xml:space="preserve"> </w:t>
            </w:r>
            <w:proofErr w:type="spellStart"/>
            <w:r w:rsidRPr="00B83BF7">
              <w:rPr>
                <w:rFonts w:ascii="Lato" w:hAnsi="Lato"/>
              </w:rPr>
              <w:t>i</w:t>
            </w:r>
            <w:proofErr w:type="spellEnd"/>
            <w:r w:rsidRPr="00B83BF7">
              <w:rPr>
                <w:rFonts w:ascii="Lato" w:hAnsi="Lato"/>
              </w:rPr>
              <w:t xml:space="preserve"> </w:t>
            </w:r>
            <w:proofErr w:type="spellStart"/>
            <w:r w:rsidRPr="00B83BF7">
              <w:rPr>
                <w:rFonts w:ascii="Lato" w:hAnsi="Lato"/>
              </w:rPr>
              <w:t>ffurflenni</w:t>
            </w:r>
            <w:proofErr w:type="spellEnd"/>
          </w:p>
        </w:tc>
        <w:tc>
          <w:tcPr>
            <w:tcW w:w="1250" w:type="pct"/>
          </w:tcPr>
          <w:p w14:paraId="02E83C40" w14:textId="234DEC4E" w:rsidR="00B83BF7" w:rsidRPr="00B83BF7" w:rsidRDefault="00B83BF7" w:rsidP="003F0E22">
            <w:pPr>
              <w:pStyle w:val="Table-RichText-XY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Atodiads</w:t>
            </w:r>
            <w:proofErr w:type="spellEnd"/>
          </w:p>
        </w:tc>
      </w:tr>
    </w:tbl>
    <w:p w14:paraId="5ECA59E4" w14:textId="77777777" w:rsidR="00B83BF7" w:rsidRDefault="00B83BF7" w:rsidP="00294225">
      <w:pPr>
        <w:rPr>
          <w:rFonts w:ascii="Lato" w:hAnsi="Lato"/>
          <w:szCs w:val="22"/>
          <w:lang w:val="cy-GB"/>
        </w:rPr>
      </w:pPr>
    </w:p>
    <w:p w14:paraId="0FEEBB71" w14:textId="77777777" w:rsidR="00294225" w:rsidRDefault="00294225">
      <w:pPr>
        <w:spacing w:after="160" w:line="259" w:lineRule="auto"/>
        <w:rPr>
          <w:rFonts w:ascii="Lato" w:hAnsi="Lato"/>
          <w:szCs w:val="22"/>
          <w:lang w:val="cy-GB"/>
        </w:rPr>
      </w:pPr>
      <w:r>
        <w:rPr>
          <w:rFonts w:ascii="Lato" w:hAnsi="Lato"/>
          <w:szCs w:val="22"/>
          <w:lang w:val="cy-GB"/>
        </w:rPr>
        <w:br w:type="page"/>
      </w:r>
    </w:p>
    <w:sdt>
      <w:sdtPr>
        <w:rPr>
          <w:rFonts w:asciiTheme="majorHAnsi" w:eastAsiaTheme="majorEastAsia" w:hAnsiTheme="majorHAnsi" w:cstheme="majorBidi"/>
          <w:b w:val="0"/>
          <w:color w:val="2F5496" w:themeColor="accent1" w:themeShade="BF"/>
          <w:szCs w:val="32"/>
          <w:lang w:val="en-US"/>
        </w:rPr>
        <w:id w:val="-21298405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Start w:id="1" w:name="_Toc14945405" w:displacedByCustomXml="prev"/>
        <w:p w14:paraId="001DD7E8" w14:textId="77777777" w:rsidR="00843DF7" w:rsidRPr="00064502" w:rsidRDefault="00843DF7" w:rsidP="00843DF7">
          <w:pPr>
            <w:pStyle w:val="H1"/>
            <w:ind w:left="0" w:firstLine="0"/>
            <w:rPr>
              <w:rFonts w:ascii="Lato" w:hAnsi="Lato"/>
            </w:rPr>
          </w:pPr>
          <w:r w:rsidRPr="00064502">
            <w:rPr>
              <w:rFonts w:ascii="Lato" w:hAnsi="Lato"/>
              <w:bCs/>
              <w:lang w:val="cy-GB"/>
            </w:rPr>
            <w:t>Cynnwys</w:t>
          </w:r>
          <w:bookmarkEnd w:id="1"/>
        </w:p>
        <w:p w14:paraId="28FD736D" w14:textId="555E4A55" w:rsidR="005972BF" w:rsidRDefault="0052399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208920" w:history="1">
            <w:r w:rsidR="005972BF" w:rsidRPr="00BB7737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 xml:space="preserve">Atodiad 3     </w:t>
            </w:r>
            <w:r w:rsidR="005972BF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 xml:space="preserve"> </w:t>
            </w:r>
            <w:r w:rsidR="005972BF" w:rsidRPr="00BB7737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>Ffurflen gofnodi'r aseswr mewnol</w:t>
            </w:r>
            <w:r w:rsidR="005972BF">
              <w:rPr>
                <w:noProof/>
                <w:webHidden/>
              </w:rPr>
              <w:tab/>
            </w:r>
            <w:r w:rsidR="005972BF">
              <w:rPr>
                <w:noProof/>
                <w:webHidden/>
              </w:rPr>
              <w:fldChar w:fldCharType="begin"/>
            </w:r>
            <w:r w:rsidR="005972BF">
              <w:rPr>
                <w:noProof/>
                <w:webHidden/>
              </w:rPr>
              <w:instrText xml:space="preserve"> PAGEREF _Toc175208920 \h </w:instrText>
            </w:r>
            <w:r w:rsidR="005972BF">
              <w:rPr>
                <w:noProof/>
                <w:webHidden/>
              </w:rPr>
            </w:r>
            <w:r w:rsidR="005972BF">
              <w:rPr>
                <w:noProof/>
                <w:webHidden/>
              </w:rPr>
              <w:fldChar w:fldCharType="separate"/>
            </w:r>
            <w:r w:rsidR="005972BF">
              <w:rPr>
                <w:noProof/>
                <w:webHidden/>
              </w:rPr>
              <w:t>5</w:t>
            </w:r>
            <w:r w:rsidR="005972BF">
              <w:rPr>
                <w:noProof/>
                <w:webHidden/>
              </w:rPr>
              <w:fldChar w:fldCharType="end"/>
            </w:r>
          </w:hyperlink>
        </w:p>
        <w:p w14:paraId="1E41DA1E" w14:textId="379AC0B4" w:rsidR="005972BF" w:rsidRDefault="005972B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208921" w:history="1">
            <w:r w:rsidRPr="00BB7737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>Atodiad 4      Ffurflen crynhoi gradd yr aseswr mewnol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_Toc175208921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9693E" w14:textId="32A4A321" w:rsidR="005972BF" w:rsidRDefault="005972B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208922" w:history="1">
            <w:r w:rsidRPr="00BB7737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>Atodiad 6      Ffurflen cymeradwyo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_Toc175208922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76025" w14:textId="0AF3E9FA" w:rsidR="005972BF" w:rsidRDefault="005972B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208923" w:history="1">
            <w:r w:rsidRPr="00BB7737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>Atodiad 7      Ffurflen cofnodi arsylwadau (Aseswr)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_Toc175208923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01F24" w14:textId="04AFE986" w:rsidR="005972BF" w:rsidRDefault="005972BF">
          <w:pPr>
            <w:pStyle w:val="TOC1"/>
            <w:tabs>
              <w:tab w:val="left" w:pos="1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208924" w:history="1">
            <w:r w:rsidRPr="00BB7737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 xml:space="preserve">Atodiad 8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eastAsia="en-GB"/>
                <w14:ligatures w14:val="standardContextual"/>
              </w:rPr>
              <w:t xml:space="preserve">     </w:t>
            </w:r>
            <w:r w:rsidRPr="00BB7737">
              <w:rPr>
                <w:rStyle w:val="Hyperlink"/>
                <w:rFonts w:ascii="Lato" w:hAnsi="Lato"/>
                <w:b/>
                <w:bCs/>
                <w:noProof/>
                <w:lang w:val="cy-GB"/>
              </w:rPr>
              <w:t>Ffurflen adborth (asesydd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_Toc175208924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78EA8" w14:textId="463F9444" w:rsidR="005972BF" w:rsidRDefault="005972BF">
          <w:pPr>
            <w:pStyle w:val="TOC1"/>
            <w:tabs>
              <w:tab w:val="left" w:pos="1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208925" w:history="1">
            <w:r w:rsidRPr="00BB7737">
              <w:rPr>
                <w:rStyle w:val="Hyperlink"/>
                <w:rFonts w:ascii="Lato" w:hAnsi="Lato"/>
                <w:b/>
                <w:bCs/>
                <w:noProof/>
              </w:rPr>
              <w:t xml:space="preserve">Atodiad 10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eastAsia="en-GB"/>
                <w14:ligatures w14:val="standardContextual"/>
              </w:rPr>
              <w:t xml:space="preserve">  </w:t>
            </w:r>
            <w:r w:rsidRPr="00BB7737">
              <w:rPr>
                <w:rStyle w:val="Hyperlink"/>
                <w:rFonts w:ascii="Lato" w:hAnsi="Lato"/>
                <w:b/>
                <w:bCs/>
                <w:noProof/>
              </w:rPr>
              <w:t>Datganiad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_Toc175208925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75604" w14:textId="5A889022" w:rsidR="00843DF7" w:rsidRDefault="0052399B" w:rsidP="00843DF7">
          <w:pPr>
            <w:pStyle w:val="TOCHeading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FFBED2" w14:textId="77777777" w:rsidR="00294225" w:rsidRDefault="00294225">
      <w:pPr>
        <w:spacing w:after="160" w:line="259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br w:type="page"/>
      </w:r>
    </w:p>
    <w:p w14:paraId="70A62100" w14:textId="1B236874" w:rsidR="00294225" w:rsidRPr="00D43BC1" w:rsidRDefault="00294225" w:rsidP="00294225">
      <w:pPr>
        <w:rPr>
          <w:rFonts w:ascii="Lato" w:hAnsi="Lato"/>
          <w:szCs w:val="22"/>
          <w:lang w:val="fr-FR"/>
        </w:rPr>
      </w:pPr>
      <w:proofErr w:type="spellStart"/>
      <w:r w:rsidRPr="008D1E5B">
        <w:rPr>
          <w:rFonts w:ascii="Lato" w:hAnsi="Lato" w:cs="Arial"/>
          <w:color w:val="000000"/>
        </w:rPr>
        <w:lastRenderedPageBreak/>
        <w:t>Mae’r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pecyn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hwn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cynnwys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fersiynau</w:t>
      </w:r>
      <w:proofErr w:type="spellEnd"/>
      <w:r w:rsidRPr="008D1E5B">
        <w:rPr>
          <w:rFonts w:ascii="Lato" w:hAnsi="Lato" w:cs="Arial"/>
          <w:color w:val="000000"/>
        </w:rPr>
        <w:t xml:space="preserve"> Word </w:t>
      </w:r>
      <w:proofErr w:type="spellStart"/>
      <w:r w:rsidRPr="008D1E5B">
        <w:rPr>
          <w:rFonts w:ascii="Lato" w:hAnsi="Lato" w:cs="Arial"/>
          <w:color w:val="000000"/>
        </w:rPr>
        <w:t>o’r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atodiadau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gyfer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cymhwyster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r w:rsidR="000633B1" w:rsidRPr="000633B1">
        <w:rPr>
          <w:rFonts w:ascii="Lato" w:hAnsi="Lato" w:cs="Segoe UI"/>
          <w:szCs w:val="22"/>
          <w:lang w:val="cy-GB"/>
        </w:rPr>
        <w:t>Lefel 4 Ymarfer Proffesiynol yn y maes Iechyd a Gofal Cymdeithasol</w:t>
      </w:r>
    </w:p>
    <w:p w14:paraId="78AD9389" w14:textId="77777777" w:rsidR="002B037E" w:rsidRDefault="002B037E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bookmarkStart w:id="2" w:name="_Toc36737040"/>
      <w:r>
        <w:rPr>
          <w:rFonts w:ascii="Lato" w:hAnsi="Lato"/>
          <w:lang w:val="cy-GB"/>
        </w:rPr>
        <w:br w:type="page"/>
      </w:r>
    </w:p>
    <w:p w14:paraId="2E8F3BAD" w14:textId="77777777" w:rsidR="002B037E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  <w:sectPr w:rsidR="002B037E" w:rsidSect="005972BF">
          <w:foot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783E954" w14:textId="77777777" w:rsidR="000633B1" w:rsidRPr="005972BF" w:rsidRDefault="000633B1" w:rsidP="000633B1">
      <w:pPr>
        <w:pStyle w:val="Heading1"/>
        <w:rPr>
          <w:rFonts w:ascii="Lato" w:hAnsi="Lato"/>
          <w:b/>
          <w:bCs/>
          <w:color w:val="auto"/>
        </w:rPr>
      </w:pPr>
      <w:bookmarkStart w:id="3" w:name="_Toc35508936"/>
      <w:bookmarkStart w:id="4" w:name="_Toc175208920"/>
      <w:bookmarkEnd w:id="2"/>
      <w:r w:rsidRPr="005972BF">
        <w:rPr>
          <w:rFonts w:ascii="Lato" w:hAnsi="Lato"/>
          <w:b/>
          <w:bCs/>
          <w:color w:val="auto"/>
          <w:lang w:val="cy-GB"/>
        </w:rPr>
        <w:lastRenderedPageBreak/>
        <w:t>Atodiad 3     Ffurflen gofnodi'r aseswr mewnol</w:t>
      </w:r>
      <w:bookmarkEnd w:id="3"/>
      <w:bookmarkEnd w:id="4"/>
      <w:r w:rsidRPr="005972BF">
        <w:rPr>
          <w:rFonts w:ascii="Lato" w:hAnsi="Lato"/>
          <w:b/>
          <w:bCs/>
          <w:color w:val="auto"/>
          <w:lang w:val="cy-GB"/>
        </w:rPr>
        <w:t xml:space="preserve">   </w:t>
      </w:r>
    </w:p>
    <w:p w14:paraId="7A9B11FB" w14:textId="77777777" w:rsidR="000633B1" w:rsidRDefault="000633B1" w:rsidP="000633B1">
      <w:pPr>
        <w:spacing w:before="40" w:after="40"/>
        <w:rPr>
          <w:rFonts w:ascii="Lato" w:hAnsi="Lato"/>
        </w:rPr>
      </w:pPr>
    </w:p>
    <w:tbl>
      <w:tblPr>
        <w:tblStyle w:val="TableStandardHeaderAlternateRows-XY"/>
        <w:tblW w:w="14625" w:type="dxa"/>
        <w:tblInd w:w="-5" w:type="dxa"/>
        <w:tblLook w:val="01E0" w:firstRow="1" w:lastRow="1" w:firstColumn="1" w:lastColumn="1" w:noHBand="0" w:noVBand="0"/>
      </w:tblPr>
      <w:tblGrid>
        <w:gridCol w:w="1858"/>
        <w:gridCol w:w="10074"/>
        <w:gridCol w:w="1276"/>
        <w:gridCol w:w="1417"/>
      </w:tblGrid>
      <w:tr w:rsidR="000633B1" w14:paraId="26941E8D" w14:textId="77777777" w:rsidTr="00063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0DBB8D" w14:textId="77777777" w:rsidR="000633B1" w:rsidRDefault="000633B1">
            <w:pPr>
              <w:spacing w:after="120"/>
              <w:rPr>
                <w:rFonts w:ascii="Lato" w:eastAsiaTheme="minorHAnsi" w:hAnsi="Lato" w:cs="Arial"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>Enw'r ymgeisydd</w:t>
            </w:r>
          </w:p>
        </w:tc>
        <w:tc>
          <w:tcPr>
            <w:tcW w:w="10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BE0E351" w14:textId="77777777" w:rsidR="000633B1" w:rsidRDefault="000633B1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>Teitl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D7D8520" w14:textId="77777777" w:rsidR="000633B1" w:rsidRDefault="000633B1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>Rhif</w:t>
            </w:r>
            <w:r>
              <w:rPr>
                <w:rFonts w:ascii="Lato" w:hAnsi="Lato" w:cs="Arial"/>
                <w:b w:val="0"/>
                <w:sz w:val="20"/>
                <w:szCs w:val="20"/>
                <w:lang w:val="cy-GB"/>
              </w:rPr>
              <w:t xml:space="preserve"> </w:t>
            </w:r>
          </w:p>
          <w:p w14:paraId="4368E947" w14:textId="77777777" w:rsidR="000633B1" w:rsidRDefault="000633B1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>ymgeisydd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ACA1BAA" w14:textId="77777777" w:rsidR="000633B1" w:rsidRDefault="000633B1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0633B1" w14:paraId="75543BB3" w14:textId="77777777" w:rsidTr="0006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B64E03D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Enw'r aseswr</w:t>
            </w:r>
          </w:p>
        </w:tc>
        <w:tc>
          <w:tcPr>
            <w:tcW w:w="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7FB55E9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Enw'r aseswr</w:t>
            </w:r>
          </w:p>
        </w:tc>
        <w:tc>
          <w:tcPr>
            <w:tcW w:w="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01B85A3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Dyddiad asesu</w:t>
            </w:r>
          </w:p>
        </w:tc>
        <w:tc>
          <w:tcPr>
            <w:tcW w:w="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E2AEAF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DD/MM/BB </w:t>
            </w:r>
          </w:p>
        </w:tc>
      </w:tr>
    </w:tbl>
    <w:p w14:paraId="3B8330D9" w14:textId="77777777" w:rsidR="000633B1" w:rsidRDefault="000633B1" w:rsidP="000633B1">
      <w:pPr>
        <w:rPr>
          <w:rFonts w:ascii="Lato" w:hAnsi="Lato" w:cs="Arial"/>
          <w:sz w:val="20"/>
          <w:szCs w:val="20"/>
        </w:rPr>
      </w:pPr>
    </w:p>
    <w:tbl>
      <w:tblPr>
        <w:tblStyle w:val="TableGrid"/>
        <w:tblW w:w="146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20"/>
      </w:tblGrid>
      <w:tr w:rsidR="000633B1" w14:paraId="19010570" w14:textId="77777777" w:rsidTr="000633B1">
        <w:trPr>
          <w:trHeight w:val="64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32F5C12F" w14:textId="77777777" w:rsidR="000633B1" w:rsidRDefault="000633B1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Adran 1 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– </w:t>
            </w: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Adolygiad o dystiolaeth a gyflwynwyd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(Tasg Ch)</w:t>
            </w:r>
          </w:p>
        </w:tc>
      </w:tr>
      <w:tr w:rsidR="000633B1" w14:paraId="748C4075" w14:textId="77777777" w:rsidTr="000633B1">
        <w:trPr>
          <w:trHeight w:val="215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73A599A" w14:textId="77777777" w:rsidR="000633B1" w:rsidRDefault="000633B1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Nodwch isod sut mae'r dystiolaeth a gyflwynwyd yn y portffolio, cynllun y project a thystiolaeth y project yn bodloni gofynion y disgrifyddion graddio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0633B1" w14:paraId="29532921" w14:textId="77777777" w:rsidTr="000633B1">
        <w:trPr>
          <w:trHeight w:val="472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91CEB3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4BB38F27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4287BB1C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6C22093F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70C99B30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01537076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790E0142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0213952D" w14:textId="77777777" w:rsidTr="000633B1">
        <w:trPr>
          <w:trHeight w:val="472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65DA86F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Meysydd canlyniadau allweddol lle y ceir tystiolaeth gyfyngedig, lle disgwylir gweld eglurhad neu ymhelaethiad pellach </w:t>
            </w:r>
          </w:p>
        </w:tc>
      </w:tr>
      <w:tr w:rsidR="000633B1" w14:paraId="524516FC" w14:textId="77777777" w:rsidTr="000633B1">
        <w:trPr>
          <w:trHeight w:val="954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4E93B9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1585F8C7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4FA5A93B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215A2C74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1B6826D3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05A6277A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05EF581F" w14:textId="77777777" w:rsidTr="000633B1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3F8FAD12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3 – Trafodaeth Broffesiynol</w:t>
            </w:r>
          </w:p>
        </w:tc>
      </w:tr>
      <w:tr w:rsidR="000633B1" w14:paraId="29FB3194" w14:textId="77777777" w:rsidTr="000633B1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A1442CD" w14:textId="77777777" w:rsidR="000633B1" w:rsidRDefault="000633B1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Rhowch fanylion isod a fydd yn cefnogi strwythur y drafodaeth yn seiliedig ar adolygu'r portffolio, cynllun y project a thystiolaeth y project (Adran 1) e.e. </w:t>
            </w:r>
          </w:p>
          <w:p w14:paraId="06538C64" w14:textId="77777777" w:rsidR="000633B1" w:rsidRDefault="000633B1" w:rsidP="000633B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Prif bynciau/themâu i'w cwmpasu yn ystod y drafodaeth</w:t>
            </w:r>
          </w:p>
          <w:p w14:paraId="4E3D8A9B" w14:textId="77777777" w:rsidR="000633B1" w:rsidRDefault="000633B1" w:rsidP="000633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Mathau o gwestiynau i'w gofyn a fydd yn helpu i ddangos tystiolaeth o wybodaeth/dealltwriaeth yr ymgeisydd</w:t>
            </w:r>
          </w:p>
        </w:tc>
      </w:tr>
      <w:tr w:rsidR="000633B1" w14:paraId="69CB20BA" w14:textId="77777777" w:rsidTr="000633B1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9C95E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09EE362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A85DDFA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CA17C36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A270CE4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7266888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7852437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633B1" w14:paraId="70ACC6F0" w14:textId="77777777" w:rsidTr="000633B1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0B37C1A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lastRenderedPageBreak/>
              <w:t>Defnyddiwch yr adran isod i gasglu tystiolaeth o'r drafodaeth gyda'r ymgeisydd;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dylai hyn gynnwys unrhyw gwestiynau penodol a ofynnwyd.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0633B1" w14:paraId="4563D442" w14:textId="77777777" w:rsidTr="000633B1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58C8B2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C181087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23F1044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85FD90C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0165AC1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4A47D32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633B1" w14:paraId="30142190" w14:textId="77777777" w:rsidTr="000633B1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1D2D3CD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Defnyddiwch yr adran isod i ddarparu casgliadau terfynol ar y ffordd y mae'r asesiad cyfan wedi bodloni gofynion y disgrifyddion graddio.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0633B1" w14:paraId="6B6C4420" w14:textId="77777777" w:rsidTr="000633B1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584CBC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9847D59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AC989E2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0BB990A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7EAEAE0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A416FD6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337E623B" w14:textId="77777777" w:rsidR="000633B1" w:rsidRDefault="000633B1" w:rsidP="000633B1">
      <w:pPr>
        <w:rPr>
          <w:rFonts w:ascii="Lato" w:hAnsi="Lato" w:cs="Arial"/>
          <w:b/>
          <w:sz w:val="20"/>
          <w:szCs w:val="20"/>
        </w:rPr>
      </w:pP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3256"/>
        <w:gridCol w:w="11392"/>
      </w:tblGrid>
      <w:tr w:rsidR="000633B1" w14:paraId="607F9AA5" w14:textId="77777777" w:rsidTr="000633B1">
        <w:trPr>
          <w:trHeight w:val="4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8B4CC6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Casgliad perfformiad terfynol </w:t>
            </w:r>
          </w:p>
        </w:tc>
        <w:tc>
          <w:tcPr>
            <w:tcW w:w="1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B85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1A5CA806" w14:textId="77777777" w:rsidR="000633B1" w:rsidRDefault="000633B1" w:rsidP="000633B1">
      <w:pPr>
        <w:rPr>
          <w:rFonts w:ascii="Lato" w:hAnsi="Lato" w:cs="Arial"/>
          <w:b/>
          <w:sz w:val="20"/>
          <w:szCs w:val="20"/>
        </w:rPr>
      </w:pPr>
    </w:p>
    <w:p w14:paraId="6FA6C039" w14:textId="77777777" w:rsidR="000633B1" w:rsidRDefault="000633B1" w:rsidP="000633B1">
      <w:pPr>
        <w:rPr>
          <w:rFonts w:ascii="Lato" w:hAnsi="Lato" w:cs="Arial"/>
          <w:b/>
          <w:sz w:val="20"/>
          <w:szCs w:val="20"/>
        </w:rPr>
      </w:pPr>
    </w:p>
    <w:p w14:paraId="6B2946F0" w14:textId="77777777" w:rsidR="000633B1" w:rsidRDefault="000633B1" w:rsidP="000633B1">
      <w:pPr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  <w:lang w:val="cy-GB"/>
        </w:rPr>
        <w:t>Cadarnhaf fod y dystiolaeth a roddir yma yn gyfrif cywir o'r asesiad a gynhaliwyd.</w:t>
      </w:r>
    </w:p>
    <w:tbl>
      <w:tblPr>
        <w:tblW w:w="145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4"/>
        <w:gridCol w:w="1134"/>
        <w:gridCol w:w="1701"/>
      </w:tblGrid>
      <w:tr w:rsidR="000633B1" w14:paraId="0C598F9D" w14:textId="77777777" w:rsidTr="000633B1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29934552" w14:textId="77777777" w:rsidR="000633B1" w:rsidRDefault="000633B1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Llofnod yr aseswr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D7366E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Llofnod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084FD30F" w14:textId="77777777" w:rsidR="000633B1" w:rsidRDefault="000633B1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60A9A8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  <w:tr w:rsidR="000633B1" w14:paraId="4E7940D3" w14:textId="77777777" w:rsidTr="000633B1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62E73DFE" w14:textId="77777777" w:rsidR="000633B1" w:rsidRDefault="000633B1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Llofnod yr ymgeisydd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422FCF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7230FFAC" w14:textId="77777777" w:rsidR="000633B1" w:rsidRDefault="000633B1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CD63C4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</w:tbl>
    <w:p w14:paraId="25717ECD" w14:textId="77777777" w:rsidR="000633B1" w:rsidRDefault="000633B1" w:rsidP="000633B1">
      <w:pPr>
        <w:pStyle w:val="Heading1"/>
        <w:rPr>
          <w:rFonts w:ascii="Lato" w:hAnsi="Lato"/>
          <w:lang w:val="cy-GB"/>
        </w:rPr>
      </w:pPr>
      <w:bookmarkStart w:id="5" w:name="_Toc12962771"/>
      <w:bookmarkStart w:id="6" w:name="_Toc35508937"/>
    </w:p>
    <w:p w14:paraId="0BEAF13D" w14:textId="2AFC2057" w:rsidR="000633B1" w:rsidRPr="005972BF" w:rsidRDefault="000633B1" w:rsidP="000633B1">
      <w:pPr>
        <w:pStyle w:val="Heading1"/>
        <w:rPr>
          <w:rFonts w:ascii="Lato" w:hAnsi="Lato"/>
          <w:b/>
          <w:bCs/>
          <w:color w:val="auto"/>
          <w:lang w:val="cy-GB"/>
        </w:rPr>
      </w:pPr>
      <w:bookmarkStart w:id="7" w:name="_Toc175208921"/>
      <w:r w:rsidRPr="005972BF">
        <w:rPr>
          <w:rFonts w:ascii="Lato" w:hAnsi="Lato"/>
          <w:b/>
          <w:bCs/>
          <w:color w:val="auto"/>
          <w:lang w:val="cy-GB"/>
        </w:rPr>
        <w:t>Atodiad 4      Ffurflen crynhoi gradd yr aseswr mewnol</w:t>
      </w:r>
      <w:bookmarkEnd w:id="5"/>
      <w:bookmarkEnd w:id="6"/>
      <w:bookmarkEnd w:id="7"/>
      <w:r w:rsidRPr="005972BF">
        <w:rPr>
          <w:rFonts w:ascii="Lato" w:hAnsi="Lato"/>
          <w:b/>
          <w:bCs/>
          <w:color w:val="auto"/>
          <w:lang w:val="cy-GB"/>
        </w:rPr>
        <w:t xml:space="preserve">  </w:t>
      </w:r>
    </w:p>
    <w:p w14:paraId="3B0E3460" w14:textId="77777777" w:rsidR="000633B1" w:rsidRPr="000633B1" w:rsidRDefault="000633B1" w:rsidP="000633B1">
      <w:pPr>
        <w:rPr>
          <w:lang w:val="cy-GB"/>
        </w:rPr>
      </w:pPr>
    </w:p>
    <w:tbl>
      <w:tblPr>
        <w:tblStyle w:val="TableGrid"/>
        <w:tblW w:w="5334" w:type="pct"/>
        <w:tblLook w:val="04A0" w:firstRow="1" w:lastRow="0" w:firstColumn="1" w:lastColumn="0" w:noHBand="0" w:noVBand="1"/>
      </w:tblPr>
      <w:tblGrid>
        <w:gridCol w:w="2913"/>
        <w:gridCol w:w="4984"/>
        <w:gridCol w:w="3119"/>
        <w:gridCol w:w="866"/>
        <w:gridCol w:w="1355"/>
        <w:gridCol w:w="1643"/>
      </w:tblGrid>
      <w:tr w:rsidR="000633B1" w14:paraId="4ECA0E3B" w14:textId="77777777" w:rsidTr="000633B1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356755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Adran 1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0633B1" w14:paraId="456851B9" w14:textId="77777777" w:rsidTr="000633B1">
        <w:trPr>
          <w:tblHeader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90CBEB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Amcanion</w:t>
            </w:r>
          </w:p>
          <w:p w14:paraId="25EBD216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E7560E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Crynodeb yr aseswr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DD3C8A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Tystiolaeth lle y'i gwelwyd</w:t>
            </w:r>
          </w:p>
        </w:tc>
      </w:tr>
      <w:tr w:rsidR="000633B1" w14:paraId="6868BCCE" w14:textId="77777777" w:rsidTr="000633B1">
        <w:trPr>
          <w:cantSplit/>
          <w:trHeight w:val="92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140D02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Cymhwyso gwybodaeth, dealltwriaeth a sgiliau yn y llwybr a ddewiswyd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43E7A8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321B0162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5110CF10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0CE47713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33B8DAB6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55AB448B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16CD4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0633B1" w14:paraId="473015A9" w14:textId="77777777" w:rsidTr="000633B1">
        <w:trPr>
          <w:cantSplit/>
          <w:trHeight w:val="92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202918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Cymhwyso gwybodaeth am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>ddamcaniaethau, modelau a dulliau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 yn y maes llwybr a ddewiswyd, ynghyd â dealltwriaeth ohonynt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D533AC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472BF891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7CEBBD85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7AD29844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7C2859C4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3308B827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708D850F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3688F0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  <w:tr w:rsidR="000633B1" w14:paraId="3EF640BB" w14:textId="77777777" w:rsidTr="000633B1">
        <w:trPr>
          <w:cantSplit/>
          <w:trHeight w:val="92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BBD043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Cymhwyso dealltwriaeth a gwybodaeth am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>sut i gynnal a gwella deilliannau i unigolion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 yn y maes llwybr a ddewiswyd, gan gynnwys y defnydd o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>ddulliau person/plentyn-ganolog</w:t>
            </w: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31505D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8E4D834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6E470340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3554AF94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0CE08807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1CCF1E0E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0C0CAB0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2CA658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  <w:tr w:rsidR="000633B1" w14:paraId="05CDFFD0" w14:textId="77777777" w:rsidTr="000633B1">
        <w:trPr>
          <w:cantSplit/>
          <w:trHeight w:val="66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81E19B5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Ffurfio dadleuon a llunio barn 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yn y maes llwybr a ddewiswyd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CCEB15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21632C31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74A32A0A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3290C475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76CD9C09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E7F5D0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0633B1" w14:paraId="4CED0B9F" w14:textId="77777777" w:rsidTr="000633B1">
        <w:trPr>
          <w:cantSplit/>
          <w:trHeight w:val="66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DB7A78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lastRenderedPageBreak/>
              <w:t xml:space="preserve">Defnyddio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>meddwl myfyriol a beirniadol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 yng nghyd-destun y maes llwybr a ddewiswyd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F6385D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60DD41C4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330F151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7A68698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864AB6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  <w:tr w:rsidR="000633B1" w14:paraId="57621495" w14:textId="77777777" w:rsidTr="000633B1">
        <w:trPr>
          <w:cantSplit/>
          <w:trHeight w:val="66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E3B4FE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Dangos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hunanymwybyddiaeth 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er mwyn gwella ymarfer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A35323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42B9178B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1C90151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74467C1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4D1D1A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  <w:tr w:rsidR="000633B1" w14:paraId="230ACAA2" w14:textId="77777777" w:rsidTr="000633B1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C836D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Adran 2</w:t>
            </w:r>
          </w:p>
        </w:tc>
      </w:tr>
      <w:tr w:rsidR="000633B1" w14:paraId="0B295CAC" w14:textId="77777777" w:rsidTr="000633B1">
        <w:trPr>
          <w:trHeight w:val="395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C811D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Cadarnhau'r farn asesu gyffredinol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3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C234B1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Mae'r ymgeisydd wedi cynhyrchu digon o dystiolaeth i lwyddo yn y cymhwyster hwn, yn seiliedig ar adolygiad cyfannol o'r disgrifyddion graddio yn y chwe maes amcan, a'r gofynion ychwanegol y mae angen eu bodloni o ran tystiolaeth.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C2737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0633B1" w14:paraId="4E2D3424" w14:textId="77777777" w:rsidTr="000633B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758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21C20A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Mae'r ymgeisydd wedi methu â chynhyrchu digon o dystiolaeth i lwyddo, yn seiliedig ar y dystiolaeth a gyflwynwyd a'r ffordd y mae'r dystiolaeth hon yn bodloni gofynion y disgrifyddion graddio yn y chwe maes amcan, a/neu'r ffaith nad yw'r gofynion ychwanegol o ran tystiolaeth wedi'u bodloni. </w:t>
            </w:r>
          </w:p>
          <w:p w14:paraId="271DAFA8" w14:textId="77777777" w:rsidR="000633B1" w:rsidRDefault="000633B1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Dylid ymhelaethu ar y rhesymau dros hyn yn yr adran Adborth isod.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89873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0633B1" w14:paraId="5AB1792F" w14:textId="77777777" w:rsidTr="000633B1">
        <w:trPr>
          <w:trHeight w:val="18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6240B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Adborth</w:t>
            </w:r>
          </w:p>
          <w:p w14:paraId="3311811B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4192AABF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32AD353C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39DFFC17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60D6C828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2AC9A383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1492B188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0633B1" w14:paraId="754CD348" w14:textId="77777777" w:rsidTr="000633B1">
        <w:trPr>
          <w:trHeight w:val="43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82E48D" w14:textId="77777777" w:rsidR="000633B1" w:rsidRDefault="000633B1">
            <w:pPr>
              <w:spacing w:after="255"/>
              <w:contextualSpacing/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Llofnod yr aseswr mewnol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6E550" w14:textId="77777777" w:rsidR="000633B1" w:rsidRDefault="000633B1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182412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CC9F6" w14:textId="77777777" w:rsidR="000633B1" w:rsidRDefault="000633B1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14:paraId="1F52672C" w14:textId="77777777" w:rsidR="000633B1" w:rsidRDefault="000633B1" w:rsidP="000633B1">
      <w:pPr>
        <w:rPr>
          <w:rFonts w:ascii="Lato" w:eastAsiaTheme="minorHAnsi" w:hAnsi="Lato" w:cstheme="minorBidi"/>
          <w:b/>
          <w:sz w:val="24"/>
        </w:rPr>
      </w:pPr>
    </w:p>
    <w:p w14:paraId="374CB9C2" w14:textId="77777777" w:rsidR="000633B1" w:rsidRDefault="000633B1" w:rsidP="000633B1">
      <w:pPr>
        <w:rPr>
          <w:rFonts w:ascii="Lato" w:hAnsi="Lato" w:cs="Arial"/>
          <w:b/>
          <w:bCs/>
          <w:kern w:val="32"/>
          <w:sz w:val="32"/>
          <w:szCs w:val="32"/>
        </w:rPr>
        <w:sectPr w:rsidR="000633B1">
          <w:pgSz w:w="16838" w:h="11906" w:orient="landscape"/>
          <w:pgMar w:top="1440" w:right="1440" w:bottom="1440" w:left="1440" w:header="709" w:footer="709" w:gutter="0"/>
          <w:cols w:space="720"/>
        </w:sectPr>
      </w:pPr>
    </w:p>
    <w:p w14:paraId="04E37E4B" w14:textId="7AAB6E4B" w:rsidR="000633B1" w:rsidRPr="005972BF" w:rsidRDefault="000633B1" w:rsidP="000633B1">
      <w:pPr>
        <w:pStyle w:val="Heading1"/>
        <w:rPr>
          <w:rFonts w:ascii="Lato" w:hAnsi="Lato" w:cs="Arial"/>
          <w:b/>
          <w:bCs/>
          <w:color w:val="auto"/>
        </w:rPr>
      </w:pPr>
      <w:bookmarkStart w:id="8" w:name="_Toc12265956"/>
      <w:bookmarkStart w:id="9" w:name="_Toc12962773"/>
      <w:bookmarkStart w:id="10" w:name="_Toc35508939"/>
      <w:bookmarkStart w:id="11" w:name="_Toc175208922"/>
      <w:r w:rsidRPr="005972BF">
        <w:rPr>
          <w:rFonts w:ascii="Lato" w:hAnsi="Lato"/>
          <w:b/>
          <w:bCs/>
          <w:color w:val="auto"/>
          <w:lang w:val="cy-GB"/>
        </w:rPr>
        <w:lastRenderedPageBreak/>
        <w:t>Atodiad 6       Ffurflen cymeradwyo project</w:t>
      </w:r>
      <w:bookmarkEnd w:id="8"/>
      <w:bookmarkEnd w:id="9"/>
      <w:bookmarkEnd w:id="10"/>
      <w:bookmarkEnd w:id="11"/>
      <w:r w:rsidRPr="005972BF">
        <w:rPr>
          <w:rFonts w:ascii="Lato" w:hAnsi="Lato"/>
          <w:b/>
          <w:bCs/>
          <w:color w:val="auto"/>
          <w:lang w:val="cy-GB"/>
        </w:rPr>
        <w:t xml:space="preserve">  </w:t>
      </w:r>
    </w:p>
    <w:p w14:paraId="2670C02A" w14:textId="77777777" w:rsidR="000633B1" w:rsidRDefault="000633B1" w:rsidP="000633B1">
      <w:pPr>
        <w:jc w:val="right"/>
        <w:rPr>
          <w:rFonts w:ascii="Lato" w:hAnsi="Lato"/>
        </w:rPr>
      </w:pPr>
    </w:p>
    <w:p w14:paraId="4E88D895" w14:textId="77777777" w:rsidR="000633B1" w:rsidRDefault="000633B1" w:rsidP="000633B1">
      <w:pPr>
        <w:jc w:val="right"/>
        <w:rPr>
          <w:rFonts w:ascii="Lato" w:hAnsi="Lato"/>
          <w:b/>
        </w:rPr>
      </w:pP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4918"/>
        <w:gridCol w:w="1619"/>
        <w:gridCol w:w="2703"/>
      </w:tblGrid>
      <w:tr w:rsidR="000633B1" w14:paraId="2AA7EB61" w14:textId="77777777" w:rsidTr="000633B1">
        <w:trPr>
          <w:trHeight w:val="884"/>
          <w:jc w:val="center"/>
        </w:trPr>
        <w:tc>
          <w:tcPr>
            <w:tcW w:w="9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E9B759" w14:textId="77777777" w:rsidR="000633B1" w:rsidRDefault="000633B1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Lefel 4 Ymarfer Proffesiynol yn y maes Iechyd a Gofal Cymdeithasol</w:t>
            </w:r>
          </w:p>
          <w:p w14:paraId="0B2BCEC4" w14:textId="77777777" w:rsidR="000633B1" w:rsidRDefault="000633B1">
            <w:pPr>
              <w:rPr>
                <w:rFonts w:ascii="Lato" w:hAnsi="Lato"/>
                <w:b/>
              </w:rPr>
            </w:pPr>
          </w:p>
        </w:tc>
      </w:tr>
      <w:tr w:rsidR="000633B1" w14:paraId="3F61FE4C" w14:textId="77777777" w:rsidTr="000633B1">
        <w:trPr>
          <w:trHeight w:val="444"/>
          <w:jc w:val="center"/>
        </w:trPr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FDA83B" w14:textId="77777777" w:rsidR="000633B1" w:rsidRDefault="000633B1">
            <w:pPr>
              <w:rPr>
                <w:rFonts w:ascii="Lato" w:hAnsi="Lato" w:cs="CongressSans"/>
                <w:b/>
                <w:bCs/>
              </w:rPr>
            </w:pPr>
            <w:r>
              <w:rPr>
                <w:rFonts w:ascii="Lato" w:hAnsi="Lato" w:cs="CongressSans"/>
                <w:b/>
                <w:bCs/>
                <w:lang w:val="cy-GB"/>
              </w:rPr>
              <w:t>Enw'r ymgeisydd: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2B978E" w14:textId="77777777" w:rsidR="000633B1" w:rsidRDefault="000633B1">
            <w:pPr>
              <w:rPr>
                <w:rFonts w:ascii="Lato" w:hAnsi="Lato" w:cstheme="minorBidi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Dyddiad y cyfarfod:</w:t>
            </w:r>
          </w:p>
        </w:tc>
      </w:tr>
      <w:tr w:rsidR="000633B1" w14:paraId="1C9726CD" w14:textId="77777777" w:rsidTr="000633B1">
        <w:trPr>
          <w:trHeight w:val="638"/>
          <w:jc w:val="center"/>
        </w:trPr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65900A" w14:textId="77777777" w:rsidR="000633B1" w:rsidRDefault="000633B1">
            <w:pPr>
              <w:rPr>
                <w:rFonts w:ascii="Lato" w:hAnsi="Lato" w:cs="CongressSans"/>
                <w:b/>
                <w:bCs/>
              </w:rPr>
            </w:pPr>
            <w:r>
              <w:rPr>
                <w:rFonts w:ascii="Lato" w:hAnsi="Lato" w:cs="CongressSans"/>
                <w:b/>
                <w:bCs/>
                <w:lang w:val="cy-GB"/>
              </w:rPr>
              <w:t>Rhif ENR yr ymgeisydd:</w:t>
            </w:r>
          </w:p>
        </w:tc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538EB9" w14:textId="77777777" w:rsidR="000633B1" w:rsidRDefault="000633B1">
            <w:pPr>
              <w:rPr>
                <w:rFonts w:ascii="Lato" w:hAnsi="Lato"/>
                <w:b/>
                <w:sz w:val="24"/>
                <w:szCs w:val="22"/>
              </w:rPr>
            </w:pPr>
          </w:p>
        </w:tc>
      </w:tr>
      <w:tr w:rsidR="000633B1" w14:paraId="49EA484C" w14:textId="77777777" w:rsidTr="000633B1">
        <w:trPr>
          <w:trHeight w:val="563"/>
          <w:jc w:val="center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B846E9" w14:textId="77777777" w:rsidR="000633B1" w:rsidRDefault="000633B1">
            <w:pPr>
              <w:rPr>
                <w:rFonts w:ascii="Lato" w:hAnsi="Lato" w:cstheme="minorBidi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Enw'r ganolfan:</w:t>
            </w:r>
          </w:p>
        </w:tc>
        <w:tc>
          <w:tcPr>
            <w:tcW w:w="4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853A93" w14:textId="77777777" w:rsidR="000633B1" w:rsidRDefault="000633B1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Rhif y ganolfan:</w:t>
            </w:r>
          </w:p>
          <w:p w14:paraId="7F2502D3" w14:textId="77777777" w:rsidR="000633B1" w:rsidRDefault="000633B1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__  __  __  __  __  __  __</w:t>
            </w:r>
          </w:p>
        </w:tc>
      </w:tr>
      <w:tr w:rsidR="000633B1" w14:paraId="420F55BA" w14:textId="77777777" w:rsidTr="000633B1">
        <w:trPr>
          <w:trHeight w:val="562"/>
          <w:jc w:val="center"/>
        </w:trPr>
        <w:tc>
          <w:tcPr>
            <w:tcW w:w="9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457F6" w14:textId="77777777" w:rsidR="000633B1" w:rsidRDefault="000633B1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lang w:val="cy-GB"/>
              </w:rPr>
              <w:t>Lleoliad</w:t>
            </w:r>
          </w:p>
        </w:tc>
      </w:tr>
      <w:tr w:rsidR="000633B1" w14:paraId="2105AA5A" w14:textId="77777777" w:rsidTr="000633B1">
        <w:trPr>
          <w:trHeight w:val="1134"/>
          <w:jc w:val="center"/>
        </w:trPr>
        <w:tc>
          <w:tcPr>
            <w:tcW w:w="9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58A6D9" w14:textId="77777777" w:rsidR="000633B1" w:rsidRDefault="000633B1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CongressSans"/>
                <w:b/>
                <w:bCs/>
                <w:lang w:val="cy-GB"/>
              </w:rPr>
              <w:t xml:space="preserve">Cyfle  </w:t>
            </w:r>
          </w:p>
        </w:tc>
      </w:tr>
      <w:tr w:rsidR="000633B1" w14:paraId="3209319E" w14:textId="77777777" w:rsidTr="000633B1">
        <w:trPr>
          <w:trHeight w:val="4091"/>
          <w:jc w:val="center"/>
        </w:trPr>
        <w:tc>
          <w:tcPr>
            <w:tcW w:w="9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4F82A" w14:textId="77777777" w:rsidR="000633B1" w:rsidRDefault="000633B1">
            <w:pPr>
              <w:rPr>
                <w:rFonts w:ascii="Lato" w:hAnsi="Lato" w:cstheme="minorBidi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At ddefnydd y ganolfan:</w:t>
            </w:r>
          </w:p>
          <w:p w14:paraId="4991494F" w14:textId="77777777" w:rsidR="000633B1" w:rsidRDefault="000633B1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Disgrifiwch sut mae cynllun y project yn cyflawni'r amcanion canlynol.</w:t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236"/>
              <w:gridCol w:w="1333"/>
              <w:gridCol w:w="1505"/>
              <w:gridCol w:w="1505"/>
              <w:gridCol w:w="239"/>
              <w:gridCol w:w="929"/>
              <w:gridCol w:w="1129"/>
            </w:tblGrid>
            <w:tr w:rsidR="000633B1" w14:paraId="3B7DD9EC" w14:textId="77777777">
              <w:trPr>
                <w:gridAfter w:val="1"/>
                <w:wAfter w:w="1129" w:type="dxa"/>
              </w:trPr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644D2" w14:textId="77777777" w:rsidR="000633B1" w:rsidRDefault="000633B1">
                  <w:pPr>
                    <w:rPr>
                      <w:rFonts w:ascii="Lato" w:hAnsi="Lato"/>
                      <w:b/>
                    </w:rPr>
                  </w:pPr>
                  <w:r>
                    <w:rPr>
                      <w:rFonts w:ascii="Lato" w:hAnsi="Lato"/>
                      <w:b/>
                      <w:bCs/>
                      <w:lang w:val="cy-GB"/>
                    </w:rPr>
                    <w:t>Amcan</w:t>
                  </w:r>
                </w:p>
              </w:tc>
              <w:tc>
                <w:tcPr>
                  <w:tcW w:w="57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B266D" w14:textId="77777777" w:rsidR="000633B1" w:rsidRDefault="000633B1">
                  <w:pPr>
                    <w:rPr>
                      <w:rFonts w:ascii="Lato" w:hAnsi="Lato"/>
                      <w:b/>
                    </w:rPr>
                  </w:pPr>
                  <w:r>
                    <w:rPr>
                      <w:rFonts w:ascii="Lato" w:hAnsi="Lato"/>
                      <w:b/>
                      <w:bCs/>
                      <w:lang w:val="cy-GB"/>
                    </w:rPr>
                    <w:t>Disgrifiad</w:t>
                  </w:r>
                </w:p>
              </w:tc>
            </w:tr>
            <w:tr w:rsidR="000633B1" w14:paraId="784EB7BD" w14:textId="77777777"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E00A8" w14:textId="77777777" w:rsidR="000633B1" w:rsidRDefault="000633B1">
                  <w:pPr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lang w:val="cy-GB"/>
                    </w:rPr>
                    <w:t>Darparu cyfle i gymhwyso gwybodaeth, dealltwriaeth a sgiliau o fewn y maes llwybr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80C29A4" w14:textId="77777777" w:rsidR="000633B1" w:rsidRDefault="000633B1">
                  <w:pPr>
                    <w:rPr>
                      <w:rFonts w:ascii="Lato" w:hAnsi="Lato"/>
                      <w:b/>
                    </w:rPr>
                  </w:pPr>
                </w:p>
                <w:p w14:paraId="75A62EAC" w14:textId="77777777" w:rsidR="000633B1" w:rsidRDefault="000633B1">
                  <w:pPr>
                    <w:rPr>
                      <w:rFonts w:ascii="Lato" w:hAnsi="Lato"/>
                      <w:b/>
                    </w:rPr>
                  </w:pPr>
                </w:p>
                <w:p w14:paraId="0359823C" w14:textId="77777777" w:rsidR="000633B1" w:rsidRDefault="000633B1">
                  <w:pPr>
                    <w:rPr>
                      <w:rFonts w:ascii="Lato" w:hAnsi="Lato"/>
                      <w:b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E5F41E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5FD2DED7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37BBC3EF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39587BE5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95D264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B503C6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E744E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A0C914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</w:tr>
            <w:tr w:rsidR="000633B1" w14:paraId="25331A90" w14:textId="77777777"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BC5B1" w14:textId="77777777" w:rsidR="000633B1" w:rsidRDefault="000633B1">
                  <w:pPr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lang w:val="cy-GB"/>
                    </w:rPr>
                    <w:t>Darparu cyfle i gymhwyso gwybodaeth am ddamcaniaethau, modelau a dulliau yn y maes llwybr, ynghyd â dealltwriaeth ohonynt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60C1734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08E30222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07D57679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232EA234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1158BE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863F2C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326622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84F673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EF7A49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</w:tr>
            <w:tr w:rsidR="000633B1" w14:paraId="2A63AF23" w14:textId="77777777"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ECA33" w14:textId="77777777" w:rsidR="000633B1" w:rsidRDefault="000633B1">
                  <w:pPr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lang w:val="cy-GB"/>
                    </w:rPr>
                    <w:t xml:space="preserve">Rhoi cyfle i gymhwyso gwybodaeth a dealltwriaeth o sut i gynnal a gwella deilliannau unigolion yn y maes llwybr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4EFCFBB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12487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E348F3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72806C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B58986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69AECD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</w:tr>
          </w:tbl>
          <w:p w14:paraId="4D42A230" w14:textId="77777777" w:rsidR="000633B1" w:rsidRDefault="000633B1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  <w:lang w:val="cy-GB"/>
              </w:rPr>
              <w:t>Efallai y bydd y cwestiynau canlynol yn ddefnyddiol i aseswyr yn y cyflwyniad i gynllun y project</w:t>
            </w:r>
            <w:r>
              <w:rPr>
                <w:rFonts w:ascii="Lato" w:hAnsi="Lato" w:cs="Arial"/>
                <w:lang w:val="cy-GB"/>
              </w:rPr>
              <w:t xml:space="preserve">:  </w:t>
            </w: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7539"/>
            </w:tblGrid>
            <w:tr w:rsidR="000633B1" w14:paraId="60485C07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4E86D" w14:textId="77777777" w:rsidR="000633B1" w:rsidRDefault="000633B1">
                  <w:pPr>
                    <w:pStyle w:val="ListParagraph"/>
                    <w:ind w:left="0"/>
                    <w:rPr>
                      <w:rFonts w:ascii="Lato" w:hAnsi="Lato" w:cs="Arial"/>
                      <w:b/>
                      <w:sz w:val="22"/>
                    </w:rPr>
                  </w:pPr>
                  <w:r>
                    <w:rPr>
                      <w:rFonts w:ascii="Lato" w:hAnsi="Lato" w:cs="Arial"/>
                      <w:b/>
                      <w:bCs/>
                      <w:sz w:val="22"/>
                      <w:lang w:val="cy-GB"/>
                    </w:rPr>
                    <w:t>Rhif y cwestiwn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56109" w14:textId="77777777" w:rsidR="000633B1" w:rsidRDefault="000633B1">
                  <w:pPr>
                    <w:pStyle w:val="ListParagraph"/>
                    <w:ind w:left="0"/>
                    <w:rPr>
                      <w:rFonts w:ascii="Lato" w:hAnsi="Lato" w:cs="Arial"/>
                      <w:b/>
                      <w:sz w:val="22"/>
                    </w:rPr>
                  </w:pPr>
                  <w:r>
                    <w:rPr>
                      <w:rFonts w:ascii="Lato" w:hAnsi="Lato" w:cs="Arial"/>
                      <w:b/>
                      <w:bCs/>
                      <w:sz w:val="22"/>
                      <w:lang w:val="cy-GB"/>
                    </w:rPr>
                    <w:t>Cwestiwn</w:t>
                  </w:r>
                </w:p>
              </w:tc>
            </w:tr>
            <w:tr w:rsidR="000633B1" w14:paraId="125D55CF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F5681" w14:textId="77777777" w:rsidR="000633B1" w:rsidRDefault="000633B1">
                  <w:pPr>
                    <w:pStyle w:val="ListParagraph"/>
                    <w:ind w:left="0"/>
                    <w:rPr>
                      <w:rFonts w:ascii="Lato" w:hAnsi="Lato" w:cs="Arial"/>
                      <w:sz w:val="22"/>
                    </w:rPr>
                  </w:pPr>
                  <w:r>
                    <w:rPr>
                      <w:rFonts w:ascii="Lato" w:hAnsi="Lato" w:cs="Arial"/>
                      <w:sz w:val="22"/>
                      <w:lang w:val="cy-GB"/>
                    </w:rPr>
                    <w:t>Cw.1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A6642A" w14:textId="77777777" w:rsidR="000633B1" w:rsidRDefault="000633B1">
                  <w:pPr>
                    <w:pStyle w:val="ListParagraph"/>
                    <w:ind w:left="0"/>
                    <w:rPr>
                      <w:rFonts w:ascii="Lato" w:hAnsi="Lato" w:cs="Arial"/>
                      <w:sz w:val="22"/>
                    </w:rPr>
                  </w:pPr>
                  <w:r>
                    <w:rPr>
                      <w:rFonts w:ascii="Lato" w:hAnsi="Lato" w:cs="Arial"/>
                      <w:sz w:val="22"/>
                      <w:lang w:val="cy-GB"/>
                    </w:rPr>
                    <w:t>Beth yw'r risgiau posibl sy'n gysylltiedig â gweithredu eich cynllun arfaethedig ac a allwch nodi unrhyw gynlluniau wrth gefn ar gyfer y gweithle/lleoliad?</w:t>
                  </w:r>
                </w:p>
              </w:tc>
            </w:tr>
            <w:tr w:rsidR="000633B1" w14:paraId="22CF9196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1A2AB" w14:textId="77777777" w:rsidR="000633B1" w:rsidRDefault="000633B1">
                  <w:pPr>
                    <w:pStyle w:val="ListParagraph"/>
                    <w:ind w:left="0"/>
                    <w:rPr>
                      <w:rFonts w:ascii="Lato" w:hAnsi="Lato" w:cs="Arial"/>
                      <w:sz w:val="22"/>
                    </w:rPr>
                  </w:pPr>
                  <w:r>
                    <w:rPr>
                      <w:rFonts w:ascii="Lato" w:hAnsi="Lato" w:cs="Arial"/>
                      <w:sz w:val="22"/>
                      <w:lang w:val="cy-GB"/>
                    </w:rPr>
                    <w:t>Cw. 2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A4400" w14:textId="77777777" w:rsidR="000633B1" w:rsidRDefault="000633B1">
                  <w:pPr>
                    <w:pStyle w:val="ListParagraph"/>
                    <w:ind w:left="0"/>
                    <w:rPr>
                      <w:rFonts w:ascii="Lato" w:hAnsi="Lato" w:cs="Arial"/>
                      <w:sz w:val="22"/>
                    </w:rPr>
                  </w:pPr>
                  <w:r>
                    <w:rPr>
                      <w:rFonts w:ascii="Lato" w:hAnsi="Lato" w:cs="Arial"/>
                      <w:sz w:val="22"/>
                      <w:lang w:val="cy-GB"/>
                    </w:rPr>
                    <w:t xml:space="preserve">Beth fydd yr heriau, yn eich barn chi, wrth reoli'r broses o roi'r ymarfer a gynigir yng nghynllun eich project ar waith? </w:t>
                  </w:r>
                </w:p>
              </w:tc>
            </w:tr>
            <w:tr w:rsidR="000633B1" w14:paraId="4C27A2F0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0FC50" w14:textId="77777777" w:rsidR="000633B1" w:rsidRDefault="000633B1">
                  <w:pPr>
                    <w:pStyle w:val="ListParagraph"/>
                    <w:ind w:left="0"/>
                    <w:rPr>
                      <w:rFonts w:ascii="Lato" w:hAnsi="Lato"/>
                      <w:sz w:val="22"/>
                    </w:rPr>
                  </w:pPr>
                  <w:r>
                    <w:rPr>
                      <w:rFonts w:ascii="Lato" w:hAnsi="Lato"/>
                      <w:sz w:val="22"/>
                      <w:lang w:val="cy-GB"/>
                    </w:rPr>
                    <w:t>Cw.3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C5436" w14:textId="77777777" w:rsidR="000633B1" w:rsidRDefault="000633B1">
                  <w:pPr>
                    <w:pStyle w:val="ListParagraph"/>
                    <w:ind w:left="0"/>
                    <w:rPr>
                      <w:rFonts w:ascii="Lato" w:hAnsi="Lato"/>
                      <w:b/>
                      <w:sz w:val="22"/>
                    </w:rPr>
                  </w:pPr>
                  <w:r>
                    <w:rPr>
                      <w:rFonts w:ascii="Lato" w:hAnsi="Lato"/>
                      <w:sz w:val="22"/>
                      <w:lang w:val="cy-GB"/>
                    </w:rPr>
                    <w:t>Pa strategaethau rydych yn eu hystyried i fonitro, mesur ac adrodd ar effaith y broses o roi'r ymarfer a gynigir yng nghynllun y project ar waith?  Esboniwch y rhesymau dros eich dewis.</w:t>
                  </w:r>
                </w:p>
              </w:tc>
            </w:tr>
          </w:tbl>
          <w:p w14:paraId="27A2ACD4" w14:textId="77777777" w:rsidR="000633B1" w:rsidRDefault="000633B1">
            <w:pPr>
              <w:rPr>
                <w:rFonts w:ascii="Lato" w:hAnsi="Lato"/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8"/>
            </w:tblGrid>
            <w:tr w:rsidR="000633B1" w14:paraId="4BE48F9A" w14:textId="77777777">
              <w:tc>
                <w:tcPr>
                  <w:tcW w:w="9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CFA1D" w14:textId="77777777" w:rsidR="000633B1" w:rsidRDefault="000633B1">
                  <w:pPr>
                    <w:rPr>
                      <w:rFonts w:ascii="Lato" w:hAnsi="Lato"/>
                      <w:b/>
                    </w:rPr>
                  </w:pPr>
                  <w:r>
                    <w:rPr>
                      <w:rFonts w:ascii="Lato" w:hAnsi="Lato"/>
                      <w:b/>
                      <w:bCs/>
                      <w:lang w:val="cy-GB"/>
                    </w:rPr>
                    <w:t>Cyfleoedd i arsylwi ar ymarfer</w:t>
                  </w:r>
                </w:p>
                <w:p w14:paraId="20A3EDC0" w14:textId="77777777" w:rsidR="000633B1" w:rsidRDefault="000633B1">
                  <w:pPr>
                    <w:rPr>
                      <w:rFonts w:ascii="Lato" w:hAnsi="Lato"/>
                      <w:i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i/>
                      <w:iCs/>
                      <w:sz w:val="18"/>
                      <w:szCs w:val="18"/>
                      <w:lang w:val="cy-GB"/>
                    </w:rPr>
                    <w:t xml:space="preserve">Nodwch isod gyfleoedd penodol y mae cynllun yr ymgeisydd yn eu rhoi i arsylwi ar ymarfer. </w:t>
                  </w:r>
                </w:p>
              </w:tc>
            </w:tr>
            <w:tr w:rsidR="000633B1" w14:paraId="28402A95" w14:textId="77777777">
              <w:trPr>
                <w:trHeight w:val="2851"/>
              </w:trPr>
              <w:tc>
                <w:tcPr>
                  <w:tcW w:w="9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5F145" w14:textId="77777777" w:rsidR="000633B1" w:rsidRDefault="000633B1">
                  <w:pPr>
                    <w:rPr>
                      <w:rFonts w:ascii="Lato" w:hAnsi="Lato"/>
                      <w:sz w:val="24"/>
                      <w:szCs w:val="22"/>
                    </w:rPr>
                  </w:pPr>
                </w:p>
                <w:p w14:paraId="53E5B43D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2E406FA3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79079422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32CAC6FA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</w:tr>
          </w:tbl>
          <w:p w14:paraId="40AE4DBA" w14:textId="77777777" w:rsidR="000633B1" w:rsidRDefault="000633B1">
            <w:pPr>
              <w:rPr>
                <w:rFonts w:ascii="Lato" w:hAnsi="Lato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8"/>
            </w:tblGrid>
            <w:tr w:rsidR="000633B1" w14:paraId="673BFEC7" w14:textId="77777777">
              <w:tc>
                <w:tcPr>
                  <w:tcW w:w="9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8A9DD" w14:textId="77777777" w:rsidR="000633B1" w:rsidRDefault="000633B1">
                  <w:pPr>
                    <w:rPr>
                      <w:rFonts w:ascii="Lato" w:hAnsi="Lato"/>
                      <w:b/>
                    </w:rPr>
                  </w:pPr>
                  <w:r>
                    <w:rPr>
                      <w:rFonts w:ascii="Lato" w:hAnsi="Lato"/>
                      <w:b/>
                      <w:bCs/>
                      <w:lang w:val="cy-GB"/>
                    </w:rPr>
                    <w:t>Sut mae'r cynllun yn sicrhau y caiff yr uned ei chwmpasu</w:t>
                  </w:r>
                </w:p>
                <w:p w14:paraId="6DC9868F" w14:textId="77777777" w:rsidR="000633B1" w:rsidRDefault="000633B1">
                  <w:pPr>
                    <w:rPr>
                      <w:rFonts w:ascii="Lato" w:hAnsi="Lato"/>
                      <w:b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sz w:val="18"/>
                      <w:szCs w:val="18"/>
                      <w:lang w:val="cy-GB"/>
                    </w:rPr>
                    <w:t xml:space="preserve">Nodwch isod ddeilliannau dysgu cynnwys y llwybr lle na cheir digon o dystiolaeth o gwmpas drwy'r project, fel y gwelir yng nghynllun y project. </w:t>
                  </w:r>
                </w:p>
              </w:tc>
            </w:tr>
            <w:tr w:rsidR="000633B1" w14:paraId="40314343" w14:textId="77777777">
              <w:tc>
                <w:tcPr>
                  <w:tcW w:w="9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A089D" w14:textId="77777777" w:rsidR="000633B1" w:rsidRDefault="000633B1">
                  <w:pPr>
                    <w:rPr>
                      <w:rFonts w:ascii="Lato" w:hAnsi="Lato"/>
                      <w:sz w:val="24"/>
                      <w:szCs w:val="22"/>
                    </w:rPr>
                  </w:pPr>
                </w:p>
                <w:p w14:paraId="2D192D3A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39E8DAC5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351D8318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483B0D27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1C747E6A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3C227BE7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11F82D21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78E80727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78675DE6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  <w:p w14:paraId="308A2EC7" w14:textId="77777777" w:rsidR="000633B1" w:rsidRDefault="000633B1">
                  <w:pPr>
                    <w:rPr>
                      <w:rFonts w:ascii="Lato" w:hAnsi="Lato"/>
                    </w:rPr>
                  </w:pPr>
                </w:p>
              </w:tc>
            </w:tr>
          </w:tbl>
          <w:p w14:paraId="3CEE394E" w14:textId="77777777" w:rsidR="000633B1" w:rsidRDefault="000633B1">
            <w:pPr>
              <w:rPr>
                <w:rFonts w:ascii="Lato" w:hAnsi="Lato"/>
                <w:b/>
              </w:rPr>
            </w:pPr>
          </w:p>
          <w:p w14:paraId="1A19489E" w14:textId="77777777" w:rsidR="000633B1" w:rsidRDefault="000633B1">
            <w:pPr>
              <w:rPr>
                <w:rFonts w:ascii="Lato" w:hAnsi="Lato"/>
                <w:b/>
              </w:rPr>
            </w:pPr>
          </w:p>
          <w:p w14:paraId="5703A2B9" w14:textId="77777777" w:rsidR="000633B1" w:rsidRDefault="000633B1">
            <w:pPr>
              <w:rPr>
                <w:rFonts w:ascii="Lato" w:hAnsi="Lato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8"/>
              <w:gridCol w:w="640"/>
            </w:tblGrid>
            <w:tr w:rsidR="000633B1" w14:paraId="0EA5FDEF" w14:textId="77777777">
              <w:tc>
                <w:tcPr>
                  <w:tcW w:w="8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67E6E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Deilliant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D1907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  <w:tr w:rsidR="000633B1" w14:paraId="0C979268" w14:textId="77777777">
              <w:tc>
                <w:tcPr>
                  <w:tcW w:w="8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B6BE1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Project wedi'i gymeradwyo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                                                                                    </w:t>
                  </w:r>
                </w:p>
                <w:p w14:paraId="7E365719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Mae'r ymgeisydd yn gallu dechrau'r broses o roi'r project ar waith.              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85B6A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  <w:tr w:rsidR="000633B1" w14:paraId="5F1FF181" w14:textId="77777777">
              <w:tc>
                <w:tcPr>
                  <w:tcW w:w="8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8494B" w14:textId="77777777" w:rsidR="000633B1" w:rsidRDefault="000633B1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 xml:space="preserve">Project wedi'i gymeradwyo yn amodol ar ddiwygiadau    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                                                   </w:t>
                  </w:r>
                </w:p>
                <w:p w14:paraId="5D808DD9" w14:textId="77777777" w:rsidR="000633B1" w:rsidRDefault="000633B1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Mae'r aseswr o'r farn bod y cyfle yn addas i'r ymgeisydd fwrw ymlaen â'r </w:t>
                  </w:r>
                </w:p>
                <w:p w14:paraId="27CEA23D" w14:textId="77777777" w:rsidR="000633B1" w:rsidRDefault="000633B1">
                  <w:pPr>
                    <w:ind w:left="14" w:hanging="14"/>
                    <w:rPr>
                      <w:rFonts w:ascii="Lato" w:hAnsi="Lato" w:cs="Arial"/>
                      <w:sz w:val="20"/>
                      <w:szCs w:val="20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 xml:space="preserve">project, yn amodol ar ddiwygiadau.  (Rhowch sylwadau ar ddiwygiadau yn yr adran sylwadau.)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2C0EC" w14:textId="77777777" w:rsidR="000633B1" w:rsidRDefault="000633B1">
                  <w:pPr>
                    <w:rPr>
                      <w:rFonts w:ascii="Lato" w:hAnsi="Lato" w:cstheme="minorBidi"/>
                      <w:b/>
                      <w:sz w:val="20"/>
                      <w:szCs w:val="20"/>
                    </w:rPr>
                  </w:pPr>
                </w:p>
              </w:tc>
            </w:tr>
            <w:tr w:rsidR="000633B1" w14:paraId="1852F0AD" w14:textId="77777777">
              <w:tc>
                <w:tcPr>
                  <w:tcW w:w="8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0BE8C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Project wedi'i wrthod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                                                                                         </w:t>
                  </w:r>
                </w:p>
                <w:p w14:paraId="511AF526" w14:textId="77777777" w:rsidR="000633B1" w:rsidRDefault="000633B1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 xml:space="preserve">Nid 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>yw'r aseswr o'r farn bod y cyfle yn addas i'r ymgeisydd fwrw ymlaen â'r</w:t>
                  </w:r>
                </w:p>
                <w:p w14:paraId="123B890D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>project. (Rhowch sylwadau yn yr adran sylwadau.)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56DD3" w14:textId="77777777" w:rsidR="000633B1" w:rsidRDefault="000633B1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0E7D917" w14:textId="77777777" w:rsidR="000633B1" w:rsidRDefault="000633B1">
            <w:pPr>
              <w:rPr>
                <w:rFonts w:ascii="Lato" w:hAnsi="Lato"/>
                <w:sz w:val="24"/>
                <w:szCs w:val="22"/>
              </w:rPr>
            </w:pPr>
            <w:r>
              <w:rPr>
                <w:rFonts w:ascii="Lato" w:hAnsi="Lato"/>
                <w:lang w:val="cy-GB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6"/>
              <w:gridCol w:w="5032"/>
            </w:tblGrid>
            <w:tr w:rsidR="000633B1" w14:paraId="4FBECCF2" w14:textId="77777777"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22B2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>Llofnod yr ymgeisydd: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FCA3F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</w:p>
              </w:tc>
            </w:tr>
            <w:tr w:rsidR="000633B1" w14:paraId="7B54A26B" w14:textId="77777777"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935A1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>Dyddiad: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B59E5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</w:p>
              </w:tc>
            </w:tr>
            <w:tr w:rsidR="000633B1" w14:paraId="6FD57C8D" w14:textId="77777777"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7E95D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>Llofnod yr aseswr: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096C8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</w:p>
              </w:tc>
            </w:tr>
            <w:tr w:rsidR="000633B1" w14:paraId="7A798724" w14:textId="77777777"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81DD6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 xml:space="preserve">Dyddiad: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9B3E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</w:p>
              </w:tc>
            </w:tr>
            <w:tr w:rsidR="000633B1" w14:paraId="635023B5" w14:textId="77777777"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26664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 xml:space="preserve">Cadarnhad o lofnod y rheolwr/cyflogwr: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EDCF9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</w:p>
              </w:tc>
            </w:tr>
            <w:tr w:rsidR="000633B1" w14:paraId="17291F62" w14:textId="77777777"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6BC23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 xml:space="preserve">Dyddiad: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C34FA" w14:textId="77777777" w:rsidR="000633B1" w:rsidRDefault="000633B1">
                  <w:pPr>
                    <w:rPr>
                      <w:rFonts w:ascii="Lato" w:hAnsi="Lato" w:cs="Arial"/>
                      <w:sz w:val="20"/>
                      <w:szCs w:val="20"/>
                    </w:rPr>
                  </w:pPr>
                </w:p>
              </w:tc>
            </w:tr>
          </w:tbl>
          <w:p w14:paraId="1FA5ADCC" w14:textId="77777777" w:rsidR="000633B1" w:rsidRDefault="000633B1">
            <w:pPr>
              <w:rPr>
                <w:rFonts w:ascii="Lato" w:hAnsi="Lato" w:cs="Arial"/>
                <w:sz w:val="24"/>
                <w:szCs w:val="22"/>
              </w:rPr>
            </w:pPr>
          </w:p>
        </w:tc>
      </w:tr>
    </w:tbl>
    <w:p w14:paraId="19989838" w14:textId="77777777" w:rsidR="005972BF" w:rsidRDefault="005972BF" w:rsidP="000633B1">
      <w:pPr>
        <w:pStyle w:val="Heading1"/>
        <w:rPr>
          <w:rFonts w:ascii="Lato" w:hAnsi="Lato"/>
          <w:b/>
          <w:bCs/>
          <w:color w:val="auto"/>
          <w:lang w:val="cy-GB"/>
        </w:rPr>
      </w:pPr>
      <w:bookmarkStart w:id="12" w:name="_Toc519845509"/>
      <w:bookmarkStart w:id="13" w:name="_Toc12962774"/>
      <w:bookmarkStart w:id="14" w:name="_Toc35508940"/>
    </w:p>
    <w:p w14:paraId="3B4A0858" w14:textId="77777777" w:rsidR="005972BF" w:rsidRDefault="005972BF">
      <w:pPr>
        <w:spacing w:after="160" w:line="259" w:lineRule="auto"/>
        <w:rPr>
          <w:rFonts w:ascii="Lato" w:eastAsiaTheme="majorEastAsia" w:hAnsi="Lato" w:cstheme="majorBidi"/>
          <w:b/>
          <w:bCs/>
          <w:sz w:val="32"/>
          <w:szCs w:val="32"/>
          <w:lang w:val="cy-GB"/>
        </w:rPr>
      </w:pPr>
      <w:r>
        <w:rPr>
          <w:rFonts w:ascii="Lato" w:hAnsi="Lato"/>
          <w:b/>
          <w:bCs/>
          <w:lang w:val="cy-GB"/>
        </w:rPr>
        <w:br w:type="page"/>
      </w:r>
    </w:p>
    <w:p w14:paraId="73999808" w14:textId="0E14493B" w:rsidR="000633B1" w:rsidRPr="005972BF" w:rsidRDefault="000633B1" w:rsidP="000633B1">
      <w:pPr>
        <w:pStyle w:val="Heading1"/>
        <w:rPr>
          <w:rFonts w:ascii="Lato" w:hAnsi="Lato"/>
          <w:b/>
          <w:bCs/>
          <w:color w:val="auto"/>
          <w:lang w:val="cy-GB"/>
        </w:rPr>
      </w:pPr>
      <w:bookmarkStart w:id="15" w:name="_Toc175208923"/>
      <w:r w:rsidRPr="005972BF">
        <w:rPr>
          <w:rFonts w:ascii="Lato" w:hAnsi="Lato"/>
          <w:b/>
          <w:bCs/>
          <w:color w:val="auto"/>
          <w:lang w:val="cy-GB"/>
        </w:rPr>
        <w:lastRenderedPageBreak/>
        <w:t>Atodiad 7         Ffurflen cofnodi arsylwadau (Aseswr)</w:t>
      </w:r>
      <w:bookmarkEnd w:id="12"/>
      <w:bookmarkEnd w:id="13"/>
      <w:bookmarkEnd w:id="14"/>
      <w:bookmarkEnd w:id="15"/>
    </w:p>
    <w:p w14:paraId="4BFF0EC7" w14:textId="77777777" w:rsidR="000633B1" w:rsidRPr="000633B1" w:rsidRDefault="000633B1" w:rsidP="000633B1">
      <w:pPr>
        <w:rPr>
          <w:lang w:val="cy-GB"/>
        </w:rPr>
      </w:pP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3823"/>
        <w:gridCol w:w="6423"/>
      </w:tblGrid>
      <w:tr w:rsidR="000633B1" w14:paraId="17ADD02F" w14:textId="77777777" w:rsidTr="000633B1">
        <w:trPr>
          <w:trHeight w:val="270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6A50E2" w14:textId="77777777" w:rsidR="000633B1" w:rsidRDefault="000633B1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Cofnod arsylwi</w:t>
            </w:r>
          </w:p>
        </w:tc>
      </w:tr>
      <w:tr w:rsidR="000633B1" w14:paraId="1333E19E" w14:textId="77777777" w:rsidTr="000633B1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6C00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Enw'r ymgeisydd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611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2A165619" w14:textId="77777777" w:rsidTr="000633B1">
        <w:trPr>
          <w:trHeight w:val="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231E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Rhif/dyddiad arsylwi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2FF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254568D5" w14:textId="77777777" w:rsidTr="000633B1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BF2B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Gweithgaredd project yr arsylwyd arno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668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36930966" w14:textId="77777777" w:rsidTr="000633B1">
        <w:trPr>
          <w:trHeight w:val="254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72D37DEE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10D83633" w14:textId="77777777" w:rsidTr="000633B1">
        <w:trPr>
          <w:trHeight w:val="6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644C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Arsylwadau a wnaed</w:t>
            </w:r>
          </w:p>
          <w:p w14:paraId="3F009412" w14:textId="77777777" w:rsidR="000633B1" w:rsidRDefault="000633B1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(Nodwch sut mae'r arsylwadau yn adlewyrchu pob un o'r deilliannau ymarfer allweddol)</w:t>
            </w:r>
          </w:p>
          <w:p w14:paraId="143D55ED" w14:textId="77777777" w:rsidR="000633B1" w:rsidRDefault="000633B1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158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3C09E1F2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622DC47F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7CD01D03" w14:textId="77777777" w:rsidTr="000633B1">
        <w:trPr>
          <w:trHeight w:val="4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1E2" w14:textId="77777777" w:rsidR="000633B1" w:rsidRDefault="000633B1">
            <w:pPr>
              <w:spacing w:before="40" w:after="40"/>
              <w:rPr>
                <w:rFonts w:ascii="Lato" w:hAnsi="Lato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  <w:lang w:val="cy-GB"/>
              </w:rPr>
              <w:t xml:space="preserve">Sut mae'r ymgeisydd wedi cymhwyso'r wybodaeth, y ddealltwriaeth a'r sgiliau sy'n berthnasol i'r maes llwybr a ddewiswyd? </w:t>
            </w:r>
          </w:p>
          <w:p w14:paraId="19833D27" w14:textId="77777777" w:rsidR="000633B1" w:rsidRDefault="000633B1">
            <w:pPr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0AC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1FFF9678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2B3C4739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42851014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05C695DA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2E6F83B8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  <w:p w14:paraId="071CF42D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74D753ED" w14:textId="77777777" w:rsidTr="000633B1">
        <w:trPr>
          <w:trHeight w:val="9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04E8" w14:textId="77777777" w:rsidR="000633B1" w:rsidRDefault="000633B1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Arsylwadau cyffredinol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C32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2731DD0A" w14:textId="77777777" w:rsidTr="000633B1">
        <w:trPr>
          <w:trHeight w:val="5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C2B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Cwestiynau dilynol a ofynnwyd</w:t>
            </w:r>
          </w:p>
          <w:p w14:paraId="4F62D4D8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(Rhestrwch y cwestiynau a ddefnyddiwyd i holi'r ymgeisydd ymhellach a'i ymatebion)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74A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095CF67A" w14:textId="77777777" w:rsidTr="000633B1">
        <w:trPr>
          <w:trHeight w:val="4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F9833A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Llofnod yr ymgeisydd: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C2390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36733F0A" w14:textId="77777777" w:rsidTr="000633B1">
        <w:trPr>
          <w:trHeight w:val="4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684B69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1D19D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1DDEB8E8" w14:textId="77777777" w:rsidTr="000633B1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4635A6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Llofnod yr aseswr: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52B65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72FB54BD" w14:textId="77777777" w:rsidTr="000633B1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84F63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Dyddiad: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A37CC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1A5FD4F3" w14:textId="77777777" w:rsidTr="000633B1">
        <w:trPr>
          <w:trHeight w:val="1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EC960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Cadarnhad o lofnod y rheolwr/cyflogwr: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04550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633B1" w14:paraId="7C32F7CF" w14:textId="77777777" w:rsidTr="000633B1">
        <w:trPr>
          <w:trHeight w:val="5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791B4F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985E8" w14:textId="77777777" w:rsidR="000633B1" w:rsidRDefault="000633B1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792DEAAC" w14:textId="77777777" w:rsidR="000633B1" w:rsidRDefault="000633B1" w:rsidP="000633B1">
      <w:pPr>
        <w:pStyle w:val="Heading1"/>
        <w:rPr>
          <w:rFonts w:ascii="Lato" w:hAnsi="Lato"/>
          <w:color w:val="auto"/>
          <w:lang w:val="cy-GB"/>
        </w:rPr>
      </w:pPr>
      <w:bookmarkStart w:id="16" w:name="_Toc35508941"/>
    </w:p>
    <w:p w14:paraId="539E089A" w14:textId="77777777" w:rsidR="005972BF" w:rsidRDefault="005972BF">
      <w:pPr>
        <w:spacing w:after="160" w:line="259" w:lineRule="auto"/>
        <w:rPr>
          <w:rFonts w:ascii="Lato" w:eastAsiaTheme="majorEastAsia" w:hAnsi="Lato" w:cstheme="majorBidi"/>
          <w:b/>
          <w:bCs/>
          <w:sz w:val="32"/>
          <w:szCs w:val="32"/>
          <w:lang w:val="cy-GB"/>
        </w:rPr>
      </w:pPr>
      <w:r>
        <w:rPr>
          <w:rFonts w:ascii="Lato" w:hAnsi="Lato"/>
          <w:b/>
          <w:bCs/>
          <w:lang w:val="cy-GB"/>
        </w:rPr>
        <w:br w:type="page"/>
      </w:r>
    </w:p>
    <w:p w14:paraId="4A59BAEE" w14:textId="0DA44609" w:rsidR="000633B1" w:rsidRPr="005972BF" w:rsidRDefault="000633B1" w:rsidP="000633B1">
      <w:pPr>
        <w:pStyle w:val="Heading1"/>
        <w:rPr>
          <w:rFonts w:ascii="Lato" w:hAnsi="Lato" w:cs="Arial"/>
          <w:b/>
          <w:bCs/>
          <w:color w:val="auto"/>
        </w:rPr>
      </w:pPr>
      <w:bookmarkStart w:id="17" w:name="_Toc175208924"/>
      <w:r w:rsidRPr="005972BF">
        <w:rPr>
          <w:rFonts w:ascii="Lato" w:hAnsi="Lato"/>
          <w:b/>
          <w:bCs/>
          <w:color w:val="auto"/>
          <w:lang w:val="cy-GB"/>
        </w:rPr>
        <w:lastRenderedPageBreak/>
        <w:t xml:space="preserve">Atodiad 8 </w:t>
      </w:r>
      <w:r w:rsidRPr="005972BF">
        <w:rPr>
          <w:rFonts w:ascii="Lato" w:hAnsi="Lato"/>
          <w:b/>
          <w:bCs/>
          <w:color w:val="auto"/>
          <w:lang w:val="cy-GB"/>
        </w:rPr>
        <w:tab/>
        <w:t>Ffurflen adborth</w:t>
      </w:r>
      <w:bookmarkEnd w:id="16"/>
      <w:r w:rsidRPr="005972BF">
        <w:rPr>
          <w:rFonts w:ascii="Lato" w:hAnsi="Lato"/>
          <w:b/>
          <w:bCs/>
          <w:color w:val="auto"/>
          <w:lang w:val="cy-GB"/>
        </w:rPr>
        <w:t xml:space="preserve"> </w:t>
      </w:r>
      <w:r w:rsidR="005972BF">
        <w:rPr>
          <w:rFonts w:ascii="Lato" w:hAnsi="Lato"/>
          <w:b/>
          <w:bCs/>
          <w:color w:val="auto"/>
          <w:lang w:val="cy-GB"/>
        </w:rPr>
        <w:t>(</w:t>
      </w:r>
      <w:r w:rsidR="005972BF" w:rsidRPr="005972BF">
        <w:rPr>
          <w:rFonts w:ascii="Lato" w:hAnsi="Lato"/>
          <w:b/>
          <w:bCs/>
          <w:color w:val="auto"/>
          <w:lang w:val="cy-GB"/>
        </w:rPr>
        <w:t>asesydd mewnol</w:t>
      </w:r>
      <w:r w:rsidR="005972BF">
        <w:rPr>
          <w:rFonts w:ascii="Lato" w:hAnsi="Lato"/>
          <w:b/>
          <w:bCs/>
          <w:color w:val="auto"/>
          <w:lang w:val="cy-GB"/>
        </w:rPr>
        <w:t>)</w:t>
      </w:r>
      <w:bookmarkEnd w:id="17"/>
    </w:p>
    <w:p w14:paraId="2FE28D50" w14:textId="77777777" w:rsidR="000633B1" w:rsidRDefault="000633B1" w:rsidP="000633B1">
      <w:pPr>
        <w:rPr>
          <w:rFonts w:ascii="Lato" w:hAnsi="Lato"/>
          <w:b/>
          <w:bCs/>
          <w:sz w:val="28"/>
          <w:szCs w:val="28"/>
          <w:lang w:val="cy-GB"/>
        </w:rPr>
      </w:pPr>
    </w:p>
    <w:p w14:paraId="6F652AAE" w14:textId="58257411" w:rsidR="000633B1" w:rsidRDefault="000633B1" w:rsidP="000633B1">
      <w:pPr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bCs/>
          <w:sz w:val="28"/>
          <w:szCs w:val="28"/>
          <w:lang w:val="cy-GB"/>
        </w:rPr>
        <w:t xml:space="preserve">Teitl y cymhwyster: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633B1" w14:paraId="3CED6ABE" w14:textId="77777777" w:rsidTr="000633B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678" w14:textId="77777777" w:rsidR="000633B1" w:rsidRDefault="000633B1">
            <w:pPr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7B24C9FF" w14:textId="77777777" w:rsidR="000633B1" w:rsidRDefault="000633B1" w:rsidP="000633B1">
      <w:pPr>
        <w:rPr>
          <w:rFonts w:ascii="Lato" w:hAnsi="Lato" w:cstheme="minorBidi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559"/>
      </w:tblGrid>
      <w:tr w:rsidR="000633B1" w14:paraId="74227E62" w14:textId="77777777" w:rsidTr="000633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26B5" w14:textId="77777777" w:rsidR="000633B1" w:rsidRDefault="000633B1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DD52" w14:textId="77777777" w:rsidR="000633B1" w:rsidRDefault="000633B1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Rhif yr ymgeisydd</w:t>
            </w:r>
          </w:p>
        </w:tc>
      </w:tr>
      <w:tr w:rsidR="000633B1" w14:paraId="221342AC" w14:textId="77777777" w:rsidTr="000633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6F82" w14:textId="77777777" w:rsidR="000633B1" w:rsidRDefault="000633B1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Enw'r aseswr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C72" w14:textId="77777777" w:rsidR="000633B1" w:rsidRDefault="000633B1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Dyddiad cyflwyno</w:t>
            </w:r>
          </w:p>
        </w:tc>
      </w:tr>
    </w:tbl>
    <w:p w14:paraId="57F1917B" w14:textId="77777777" w:rsidR="000633B1" w:rsidRDefault="000633B1" w:rsidP="000633B1">
      <w:pPr>
        <w:rPr>
          <w:rFonts w:ascii="Lato" w:hAnsi="Lato" w:cstheme="minorBidi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633B1" w14:paraId="2FEE2FF2" w14:textId="77777777" w:rsidTr="000633B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0315" w14:textId="77777777" w:rsidR="000633B1" w:rsidRDefault="000633B1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Rhif y Dasg/Rhifau'r Dasg: </w:t>
            </w:r>
          </w:p>
        </w:tc>
      </w:tr>
    </w:tbl>
    <w:p w14:paraId="5FB21F4B" w14:textId="77777777" w:rsidR="000633B1" w:rsidRDefault="000633B1" w:rsidP="000633B1">
      <w:pPr>
        <w:rPr>
          <w:rFonts w:ascii="Lato" w:hAnsi="Lato" w:cstheme="minorBidi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754"/>
        <w:gridCol w:w="1912"/>
      </w:tblGrid>
      <w:tr w:rsidR="000633B1" w14:paraId="7AA7BE49" w14:textId="77777777" w:rsidTr="000633B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BEB" w14:textId="77777777" w:rsidR="000633B1" w:rsidRDefault="000633B1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 xml:space="preserve">Cyfeirnod y Dystiolaeth 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F0E2" w14:textId="77777777" w:rsidR="000633B1" w:rsidRDefault="000633B1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Adborth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F821" w14:textId="77777777" w:rsidR="000633B1" w:rsidRDefault="000633B1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Dyddiad targed a chynllun gweithredu ar gyfer ailgyflwyno</w:t>
            </w:r>
          </w:p>
        </w:tc>
      </w:tr>
      <w:tr w:rsidR="000633B1" w14:paraId="404767FD" w14:textId="77777777" w:rsidTr="000633B1">
        <w:trPr>
          <w:trHeight w:val="34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E7C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6638B72D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28D83907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0A1088CE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375CF059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037D51F0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79BD223A" w14:textId="77777777" w:rsidR="000633B1" w:rsidRDefault="000633B1">
            <w:pPr>
              <w:rPr>
                <w:rFonts w:ascii="Lato" w:hAnsi="Lato"/>
                <w:u w:val="single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431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3C62F602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3B848E62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67570F67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11F6DF67" w14:textId="77777777" w:rsidR="000633B1" w:rsidRDefault="000633B1">
            <w:pPr>
              <w:rPr>
                <w:rFonts w:ascii="Lato" w:hAnsi="Lato"/>
                <w:u w:val="single"/>
              </w:rPr>
            </w:pPr>
          </w:p>
          <w:p w14:paraId="46E524FF" w14:textId="77777777" w:rsidR="000633B1" w:rsidRDefault="000633B1">
            <w:pPr>
              <w:rPr>
                <w:rFonts w:ascii="Lato" w:hAnsi="Lato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56A" w14:textId="77777777" w:rsidR="000633B1" w:rsidRDefault="000633B1">
            <w:pPr>
              <w:rPr>
                <w:rFonts w:ascii="Lato" w:hAnsi="Lato"/>
                <w:u w:val="single"/>
              </w:rPr>
            </w:pPr>
          </w:p>
        </w:tc>
      </w:tr>
    </w:tbl>
    <w:p w14:paraId="0E6D1EA5" w14:textId="77777777" w:rsidR="000633B1" w:rsidRDefault="000633B1" w:rsidP="000633B1">
      <w:pPr>
        <w:rPr>
          <w:rFonts w:ascii="Lato" w:hAnsi="Lato" w:cstheme="minorBidi"/>
          <w:szCs w:val="22"/>
          <w:u w:val="single"/>
        </w:rPr>
      </w:pPr>
    </w:p>
    <w:p w14:paraId="0B3D493B" w14:textId="77777777" w:rsidR="000633B1" w:rsidRDefault="000633B1" w:rsidP="000633B1">
      <w:pPr>
        <w:rPr>
          <w:rFonts w:ascii="Lato" w:hAnsi="Lato"/>
        </w:rPr>
      </w:pPr>
      <w:r>
        <w:rPr>
          <w:rFonts w:ascii="Lato" w:hAnsi="Lato"/>
          <w:lang w:val="cy-GB"/>
        </w:rPr>
        <w:t>Cadarnhaf fod yr asesiad hwn wedi cael ei gwblhau i'r safon ofynnol a'i fod yn bodloni'r gofynion o ran dilysrwydd, cyfrededd, dilysrwydd a digonolrwydd.</w:t>
      </w:r>
    </w:p>
    <w:p w14:paraId="492F1322" w14:textId="77777777" w:rsidR="000633B1" w:rsidRDefault="000633B1" w:rsidP="000633B1">
      <w:pPr>
        <w:rPr>
          <w:rFonts w:ascii="Lato" w:hAnsi="Lato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0633B1" w14:paraId="7C31D91C" w14:textId="77777777" w:rsidTr="000633B1"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C9C2" w14:textId="77777777" w:rsidR="000633B1" w:rsidRDefault="000633B1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Llofnod yr aseswr a'r dyddiad:</w:t>
            </w:r>
          </w:p>
        </w:tc>
      </w:tr>
    </w:tbl>
    <w:p w14:paraId="2FAE1134" w14:textId="77777777" w:rsidR="000633B1" w:rsidRDefault="000633B1" w:rsidP="000633B1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</w:pPr>
      <w:bookmarkStart w:id="18" w:name="_Toc35508942"/>
    </w:p>
    <w:p w14:paraId="23F39C34" w14:textId="77777777" w:rsidR="000633B1" w:rsidRDefault="000633B1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r>
        <w:rPr>
          <w:rFonts w:ascii="Lato" w:hAnsi="Lato"/>
          <w:lang w:val="cy-GB"/>
        </w:rPr>
        <w:br w:type="page"/>
      </w:r>
    </w:p>
    <w:p w14:paraId="1F630BDF" w14:textId="6211757D" w:rsidR="000633B1" w:rsidRPr="005972BF" w:rsidRDefault="000633B1" w:rsidP="000633B1">
      <w:pPr>
        <w:pStyle w:val="Heading1"/>
        <w:rPr>
          <w:rFonts w:ascii="Lato" w:hAnsi="Lato"/>
          <w:b/>
          <w:bCs/>
          <w:color w:val="auto"/>
        </w:rPr>
      </w:pPr>
      <w:bookmarkStart w:id="19" w:name="_Toc175208925"/>
      <w:proofErr w:type="spellStart"/>
      <w:r w:rsidRPr="005972BF">
        <w:rPr>
          <w:rFonts w:ascii="Lato" w:hAnsi="Lato"/>
          <w:b/>
          <w:bCs/>
          <w:color w:val="auto"/>
        </w:rPr>
        <w:lastRenderedPageBreak/>
        <w:t>Atodiad</w:t>
      </w:r>
      <w:proofErr w:type="spellEnd"/>
      <w:r w:rsidRPr="005972BF">
        <w:rPr>
          <w:rFonts w:ascii="Lato" w:hAnsi="Lato"/>
          <w:b/>
          <w:bCs/>
          <w:color w:val="auto"/>
        </w:rPr>
        <w:t xml:space="preserve"> </w:t>
      </w:r>
      <w:r w:rsidR="005972BF" w:rsidRPr="005972BF">
        <w:rPr>
          <w:rFonts w:ascii="Lato" w:hAnsi="Lato"/>
          <w:b/>
          <w:bCs/>
          <w:color w:val="auto"/>
        </w:rPr>
        <w:t>10</w:t>
      </w:r>
      <w:r w:rsidRPr="005972BF">
        <w:rPr>
          <w:rFonts w:ascii="Lato" w:hAnsi="Lato"/>
          <w:b/>
          <w:bCs/>
          <w:color w:val="auto"/>
        </w:rPr>
        <w:t xml:space="preserve"> </w:t>
      </w:r>
      <w:r w:rsidRPr="005972BF">
        <w:rPr>
          <w:rFonts w:ascii="Lato" w:hAnsi="Lato"/>
          <w:b/>
          <w:bCs/>
          <w:color w:val="auto"/>
        </w:rPr>
        <w:tab/>
      </w:r>
      <w:proofErr w:type="spellStart"/>
      <w:r w:rsidRPr="005972BF">
        <w:rPr>
          <w:rFonts w:ascii="Lato" w:hAnsi="Lato"/>
          <w:b/>
          <w:bCs/>
          <w:color w:val="auto"/>
        </w:rPr>
        <w:t>Datganiad</w:t>
      </w:r>
      <w:bookmarkEnd w:id="18"/>
      <w:bookmarkEnd w:id="19"/>
      <w:proofErr w:type="spellEnd"/>
      <w:r w:rsidRPr="005972BF">
        <w:rPr>
          <w:rFonts w:ascii="Lato" w:hAnsi="Lato"/>
          <w:b/>
          <w:bCs/>
          <w:color w:val="auto"/>
        </w:rPr>
        <w:t xml:space="preserve"> </w:t>
      </w:r>
    </w:p>
    <w:p w14:paraId="10A13D8D" w14:textId="77777777" w:rsidR="000633B1" w:rsidRDefault="000633B1" w:rsidP="000633B1">
      <w:pPr>
        <w:rPr>
          <w:rFonts w:ascii="Lato" w:hAnsi="Lato"/>
          <w:b/>
          <w:bCs/>
          <w:color w:val="64B4E6"/>
          <w:sz w:val="36"/>
          <w:szCs w:val="36"/>
          <w:lang w:val="cy-GB"/>
        </w:rPr>
      </w:pPr>
    </w:p>
    <w:p w14:paraId="35CB37DD" w14:textId="5752700B" w:rsidR="000633B1" w:rsidRDefault="000633B1" w:rsidP="000633B1">
      <w:pPr>
        <w:rPr>
          <w:rFonts w:ascii="Lato" w:hAnsi="Lato"/>
          <w:b/>
          <w:color w:val="64B4E6"/>
          <w:sz w:val="36"/>
          <w:szCs w:val="36"/>
        </w:rPr>
      </w:pPr>
      <w:r>
        <w:rPr>
          <w:rFonts w:ascii="Lato" w:hAnsi="Lato"/>
          <w:b/>
          <w:bCs/>
          <w:color w:val="64B4E6"/>
          <w:sz w:val="36"/>
          <w:szCs w:val="36"/>
          <w:lang w:val="cy-GB"/>
        </w:rPr>
        <w:t xml:space="preserve">Datganiad Dilysrwydd  </w:t>
      </w:r>
      <w:r>
        <w:rPr>
          <w:rFonts w:ascii="Lato" w:hAnsi="Lato"/>
          <w:b/>
          <w:bCs/>
          <w:color w:val="64B4E6"/>
          <w:sz w:val="36"/>
          <w:szCs w:val="36"/>
          <w:lang w:val="cy-GB"/>
        </w:rPr>
        <w:tab/>
      </w:r>
    </w:p>
    <w:tbl>
      <w:tblPr>
        <w:tblW w:w="9659" w:type="dxa"/>
        <w:tblInd w:w="-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384"/>
      </w:tblGrid>
      <w:tr w:rsidR="000633B1" w14:paraId="4523BE6A" w14:textId="77777777" w:rsidTr="000633B1">
        <w:trPr>
          <w:cantSplit/>
          <w:trHeight w:val="680"/>
        </w:trPr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502AE88F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>Enw'r ymgeisydd</w:t>
            </w:r>
          </w:p>
        </w:tc>
        <w:tc>
          <w:tcPr>
            <w:tcW w:w="3384" w:type="dxa"/>
            <w:tcBorders>
              <w:top w:val="nil"/>
              <w:left w:val="single" w:sz="48" w:space="0" w:color="FFFFFF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19289689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>Rhif yr ymgeisydd</w:t>
            </w:r>
          </w:p>
        </w:tc>
      </w:tr>
      <w:tr w:rsidR="000633B1" w14:paraId="1F17AFD3" w14:textId="77777777" w:rsidTr="000633B1">
        <w:trPr>
          <w:cantSplit/>
          <w:trHeight w:val="680"/>
        </w:trPr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074CCEA4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 xml:space="preserve"> Enw'r ganolfan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28A00CCC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>Rhif y ganolfan</w:t>
            </w:r>
          </w:p>
        </w:tc>
      </w:tr>
      <w:tr w:rsidR="000633B1" w14:paraId="11261A0F" w14:textId="77777777" w:rsidTr="000633B1">
        <w:trPr>
          <w:cantSplit/>
          <w:trHeight w:val="210"/>
        </w:trPr>
        <w:tc>
          <w:tcPr>
            <w:tcW w:w="6275" w:type="dxa"/>
            <w:tcBorders>
              <w:top w:val="single" w:sz="4" w:space="0" w:color="auto"/>
              <w:left w:val="nil"/>
              <w:bottom w:val="single" w:sz="48" w:space="0" w:color="FFFFFF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6AC0F097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8" w:space="0" w:color="FFFFFF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6DAC0E1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</w:p>
        </w:tc>
      </w:tr>
    </w:tbl>
    <w:p w14:paraId="7DC26C44" w14:textId="77777777" w:rsidR="000633B1" w:rsidRDefault="000633B1" w:rsidP="000633B1">
      <w:pPr>
        <w:rPr>
          <w:rFonts w:ascii="Lato" w:hAnsi="Lato" w:cstheme="minorBidi"/>
          <w:bCs/>
          <w:szCs w:val="32"/>
        </w:rPr>
      </w:pPr>
      <w:r>
        <w:rPr>
          <w:rFonts w:ascii="Lato" w:hAnsi="Lato"/>
          <w:bCs/>
          <w:szCs w:val="32"/>
          <w:lang w:val="cy-GB"/>
        </w:rPr>
        <w:tab/>
      </w:r>
      <w:r>
        <w:rPr>
          <w:rFonts w:ascii="Lato" w:hAnsi="Lato"/>
          <w:bCs/>
          <w:szCs w:val="32"/>
          <w:lang w:val="cy-GB"/>
        </w:rPr>
        <w:tab/>
      </w:r>
    </w:p>
    <w:p w14:paraId="26C05D19" w14:textId="77777777" w:rsidR="000633B1" w:rsidRDefault="000633B1" w:rsidP="000633B1">
      <w:pPr>
        <w:rPr>
          <w:rFonts w:ascii="Lato" w:hAnsi="Lato"/>
          <w:b/>
          <w:bCs/>
          <w:szCs w:val="32"/>
        </w:rPr>
      </w:pPr>
      <w:r>
        <w:rPr>
          <w:rFonts w:ascii="Lato" w:hAnsi="Lato"/>
          <w:b/>
          <w:bCs/>
          <w:szCs w:val="32"/>
          <w:lang w:val="cy-GB"/>
        </w:rPr>
        <w:t xml:space="preserve">Ymgeisydd: </w:t>
      </w:r>
    </w:p>
    <w:p w14:paraId="3CC04D3E" w14:textId="77777777" w:rsidR="000633B1" w:rsidRDefault="000633B1" w:rsidP="000633B1">
      <w:pPr>
        <w:rPr>
          <w:rFonts w:ascii="Lato" w:hAnsi="Lato"/>
          <w:b/>
          <w:bCs/>
          <w:szCs w:val="32"/>
        </w:rPr>
      </w:pPr>
    </w:p>
    <w:p w14:paraId="3860101A" w14:textId="77777777" w:rsidR="000633B1" w:rsidRDefault="000633B1" w:rsidP="000633B1">
      <w:pPr>
        <w:rPr>
          <w:rFonts w:ascii="Lato" w:hAnsi="Lato"/>
          <w:b/>
          <w:bCs/>
          <w:szCs w:val="32"/>
        </w:rPr>
      </w:pPr>
      <w:r>
        <w:rPr>
          <w:rFonts w:ascii="Lato" w:hAnsi="Lato"/>
          <w:b/>
          <w:bCs/>
          <w:szCs w:val="32"/>
          <w:lang w:val="cy-GB"/>
        </w:rPr>
        <w:t xml:space="preserve">Rwy'n cadarnhau mai fy ngwaith i yw'r holl waith a gyflwynwyd, a fy mod wedi cydnabod yr holl ffynonellau a ddefnyddiwyd gennyf. </w:t>
      </w:r>
    </w:p>
    <w:p w14:paraId="58568159" w14:textId="77777777" w:rsidR="000633B1" w:rsidRDefault="000633B1" w:rsidP="000633B1">
      <w:pPr>
        <w:rPr>
          <w:rFonts w:ascii="Lato" w:hAnsi="Lato"/>
          <w:b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431"/>
      </w:tblGrid>
      <w:tr w:rsidR="000633B1" w14:paraId="27692DAA" w14:textId="77777777" w:rsidTr="000633B1">
        <w:trPr>
          <w:cantSplit/>
          <w:trHeight w:val="578"/>
        </w:trPr>
        <w:tc>
          <w:tcPr>
            <w:tcW w:w="6194" w:type="dxa"/>
            <w:tcBorders>
              <w:top w:val="nil"/>
              <w:left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9AD0D40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 xml:space="preserve">Llofnod yr ymgeisydd </w:t>
            </w:r>
          </w:p>
          <w:p w14:paraId="4EE20287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single" w:sz="48" w:space="0" w:color="FFFFFF"/>
              <w:bottom w:val="nil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4F87CA50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>Dyddiad</w:t>
            </w:r>
          </w:p>
        </w:tc>
      </w:tr>
    </w:tbl>
    <w:p w14:paraId="09099AFE" w14:textId="77777777" w:rsidR="000633B1" w:rsidRDefault="000633B1" w:rsidP="000633B1">
      <w:pPr>
        <w:rPr>
          <w:rFonts w:ascii="Lato" w:hAnsi="Lato" w:cstheme="minorBidi"/>
          <w:b/>
          <w:bCs/>
          <w:szCs w:val="32"/>
        </w:rPr>
      </w:pPr>
    </w:p>
    <w:p w14:paraId="508BB9A5" w14:textId="77777777" w:rsidR="000633B1" w:rsidRDefault="000633B1" w:rsidP="000633B1">
      <w:pPr>
        <w:rPr>
          <w:rFonts w:ascii="Lato" w:hAnsi="Lato"/>
          <w:b/>
          <w:bCs/>
          <w:szCs w:val="32"/>
        </w:rPr>
      </w:pPr>
    </w:p>
    <w:p w14:paraId="1B5DD1B3" w14:textId="77777777" w:rsidR="000633B1" w:rsidRDefault="000633B1" w:rsidP="000633B1">
      <w:pPr>
        <w:rPr>
          <w:rFonts w:ascii="Lato" w:hAnsi="Lato"/>
          <w:b/>
          <w:bCs/>
          <w:szCs w:val="32"/>
        </w:rPr>
      </w:pPr>
      <w:r>
        <w:rPr>
          <w:rFonts w:ascii="Lato" w:hAnsi="Lato"/>
          <w:b/>
          <w:bCs/>
          <w:szCs w:val="32"/>
          <w:lang w:val="cy-GB"/>
        </w:rPr>
        <w:t>Llofnod yr aseswr mewnol:</w:t>
      </w:r>
    </w:p>
    <w:p w14:paraId="794282EF" w14:textId="77777777" w:rsidR="000633B1" w:rsidRDefault="000633B1" w:rsidP="000633B1">
      <w:pPr>
        <w:rPr>
          <w:rFonts w:ascii="Lato" w:hAnsi="Lato"/>
          <w:b/>
          <w:bCs/>
          <w:szCs w:val="32"/>
        </w:rPr>
      </w:pPr>
    </w:p>
    <w:p w14:paraId="07A612E6" w14:textId="77777777" w:rsidR="000633B1" w:rsidRDefault="000633B1" w:rsidP="000633B1">
      <w:pPr>
        <w:rPr>
          <w:rFonts w:ascii="Lato" w:hAnsi="Lato"/>
          <w:b/>
          <w:bCs/>
          <w:szCs w:val="32"/>
        </w:rPr>
      </w:pPr>
      <w:r>
        <w:rPr>
          <w:rFonts w:ascii="Lato" w:hAnsi="Lato"/>
          <w:b/>
          <w:bCs/>
          <w:szCs w:val="32"/>
          <w:lang w:val="cy-GB"/>
        </w:rPr>
        <w:t>Rwy'n cadarnhau y gwnaed yr holl waith o dan amodau a gynlluniwyd i sicrhau dilysrwydd gwaith yr ymgeisydd, ac rwy’n fodlon, hyd eithaf fy ngwybodaeth, mai gwaith yr ymgeisydd yn unig yw’r hyn a gynhyrchwyd.</w:t>
      </w:r>
    </w:p>
    <w:p w14:paraId="092FAFA4" w14:textId="77777777" w:rsidR="000633B1" w:rsidRDefault="000633B1" w:rsidP="000633B1">
      <w:pPr>
        <w:rPr>
          <w:rFonts w:ascii="Lato" w:hAnsi="Lato"/>
          <w:b/>
          <w:bCs/>
          <w:szCs w:val="32"/>
        </w:rPr>
      </w:pPr>
    </w:p>
    <w:p w14:paraId="0571CEE5" w14:textId="77777777" w:rsidR="000633B1" w:rsidRDefault="000633B1" w:rsidP="000633B1">
      <w:pPr>
        <w:rPr>
          <w:rFonts w:ascii="Lato" w:hAnsi="Lato"/>
          <w:bCs/>
          <w:szCs w:val="32"/>
        </w:rPr>
      </w:pPr>
    </w:p>
    <w:p w14:paraId="7A1AD006" w14:textId="77777777" w:rsidR="000633B1" w:rsidRDefault="000633B1" w:rsidP="000633B1">
      <w:pPr>
        <w:rPr>
          <w:rFonts w:ascii="Lato" w:hAnsi="Lato"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429"/>
      </w:tblGrid>
      <w:tr w:rsidR="000633B1" w14:paraId="23E70AC7" w14:textId="77777777" w:rsidTr="000633B1">
        <w:trPr>
          <w:cantSplit/>
          <w:trHeight w:val="578"/>
        </w:trPr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1AB7628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>Llofnod yr aseswr mewnol</w:t>
            </w:r>
          </w:p>
          <w:p w14:paraId="59E0BFA9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8" w:space="0" w:color="FFFFFF"/>
              <w:bottom w:val="nil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1E259C39" w14:textId="77777777" w:rsidR="000633B1" w:rsidRDefault="000633B1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 xml:space="preserve">Dyddiad </w:t>
            </w:r>
          </w:p>
        </w:tc>
      </w:tr>
    </w:tbl>
    <w:p w14:paraId="7195467D" w14:textId="77777777" w:rsidR="000633B1" w:rsidRDefault="000633B1" w:rsidP="000633B1">
      <w:pPr>
        <w:rPr>
          <w:rFonts w:ascii="Lato" w:hAnsi="Lato" w:cstheme="minorBidi"/>
          <w:b/>
          <w:bCs/>
          <w:szCs w:val="32"/>
        </w:rPr>
      </w:pPr>
    </w:p>
    <w:p w14:paraId="06BE0D38" w14:textId="77777777" w:rsidR="000633B1" w:rsidRDefault="000633B1" w:rsidP="000633B1">
      <w:pPr>
        <w:rPr>
          <w:rFonts w:ascii="Lato" w:hAnsi="Lato"/>
          <w:b/>
          <w:bCs/>
          <w:color w:val="64B4E6"/>
          <w:szCs w:val="32"/>
        </w:rPr>
      </w:pPr>
      <w:r>
        <w:rPr>
          <w:rFonts w:ascii="Lato" w:hAnsi="Lato"/>
          <w:b/>
          <w:bCs/>
          <w:color w:val="64B4E6"/>
          <w:szCs w:val="32"/>
          <w:lang w:val="cy-GB"/>
        </w:rPr>
        <w:t>Noder:</w:t>
      </w:r>
    </w:p>
    <w:p w14:paraId="440DCEB9" w14:textId="77777777" w:rsidR="000633B1" w:rsidRDefault="000633B1" w:rsidP="000633B1">
      <w:pPr>
        <w:rPr>
          <w:rFonts w:ascii="Lato" w:hAnsi="Lato"/>
          <w:b/>
          <w:bCs/>
          <w:szCs w:val="32"/>
        </w:rPr>
      </w:pPr>
      <w:r>
        <w:rPr>
          <w:rFonts w:ascii="Lato" w:hAnsi="Lato"/>
          <w:b/>
          <w:bCs/>
          <w:szCs w:val="32"/>
          <w:lang w:val="cy-GB"/>
        </w:rPr>
        <w:t xml:space="preserve">Lle na all yr ymgeisydd a/neu'r aseswr mewnol gadarnhau dilysrwydd, neu le na fydd wedi gwneud hynny drwy lofnodi'r datganiad hwn, ni chaiff y gwaith ei dderbyn i'w gymedroli. Os bydd unrhyw gwestiwn yn codi ynghylch dilysrwydd, gellir cysylltu â'r tiwtor er mwyn cael cyfiawnhad. </w:t>
      </w:r>
    </w:p>
    <w:p w14:paraId="60C05D95" w14:textId="77777777" w:rsidR="000633B1" w:rsidRDefault="000633B1" w:rsidP="000633B1">
      <w:pPr>
        <w:rPr>
          <w:rFonts w:ascii="Lato" w:hAnsi="Lato"/>
          <w:bCs/>
          <w:szCs w:val="32"/>
        </w:rPr>
      </w:pPr>
    </w:p>
    <w:p w14:paraId="52B8F431" w14:textId="77777777" w:rsidR="002B037E" w:rsidRPr="00E46837" w:rsidRDefault="002B037E" w:rsidP="002B037E">
      <w:pPr>
        <w:rPr>
          <w:rFonts w:ascii="Lato" w:hAnsi="Lato"/>
          <w:bCs/>
          <w:szCs w:val="32"/>
        </w:rPr>
      </w:pPr>
    </w:p>
    <w:p w14:paraId="730CA0F7" w14:textId="77777777" w:rsidR="00294225" w:rsidRDefault="00294225"/>
    <w:sectPr w:rsidR="00294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B11D" w14:textId="77777777" w:rsidR="002B037E" w:rsidRDefault="002B037E" w:rsidP="002B037E">
      <w:r>
        <w:separator/>
      </w:r>
    </w:p>
  </w:endnote>
  <w:endnote w:type="continuationSeparator" w:id="0">
    <w:p w14:paraId="6E216845" w14:textId="77777777" w:rsidR="002B037E" w:rsidRDefault="002B037E" w:rsidP="002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A7A0B" w14:textId="3C0F7327" w:rsidR="000633B1" w:rsidRPr="005972BF" w:rsidRDefault="0052399B" w:rsidP="005972BF">
    <w:pPr>
      <w:spacing w:after="134"/>
      <w:rPr>
        <w:rFonts w:ascii="Lato" w:hAnsi="Lato" w:cs="Segoe UI"/>
        <w:sz w:val="16"/>
        <w:szCs w:val="16"/>
        <w:lang w:val="cy-GB"/>
      </w:rPr>
    </w:pPr>
    <w:r>
      <w:rPr>
        <w:rFonts w:ascii="Lato" w:hAnsi="Lato" w:cs="Segoe UI"/>
        <w:sz w:val="16"/>
        <w:szCs w:val="16"/>
        <w:lang w:val="cy-GB"/>
      </w:rPr>
      <w:t xml:space="preserve"> </w:t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 w:rsidRPr="000633B1">
      <w:rPr>
        <w:rFonts w:ascii="Lato" w:hAnsi="Lato" w:cs="Segoe UI"/>
        <w:sz w:val="16"/>
        <w:szCs w:val="16"/>
        <w:lang w:val="cy-GB"/>
      </w:rPr>
      <w:tab/>
    </w:r>
    <w:r w:rsidR="005972BF">
      <w:rPr>
        <w:rFonts w:ascii="Lato" w:hAnsi="Lato" w:cs="Segoe UI"/>
        <w:sz w:val="16"/>
        <w:szCs w:val="16"/>
        <w:lang w:val="cy-GB"/>
      </w:rPr>
      <w:tab/>
    </w:r>
    <w:r w:rsidR="005972BF">
      <w:rPr>
        <w:rFonts w:ascii="Lato" w:hAnsi="Lato" w:cs="Segoe UI"/>
        <w:sz w:val="16"/>
        <w:szCs w:val="16"/>
        <w:lang w:val="cy-GB"/>
      </w:rPr>
      <w:tab/>
    </w:r>
    <w:r w:rsidR="005972BF">
      <w:rPr>
        <w:rFonts w:ascii="Lato" w:hAnsi="Lato" w:cs="Segoe UI"/>
        <w:sz w:val="16"/>
        <w:szCs w:val="16"/>
        <w:lang w:val="cy-GB"/>
      </w:rPr>
      <w:tab/>
    </w:r>
    <w:r w:rsidR="005972BF">
      <w:rPr>
        <w:rFonts w:ascii="Lato" w:hAnsi="Lato" w:cs="Segoe UI"/>
        <w:sz w:val="16"/>
        <w:szCs w:val="16"/>
        <w:lang w:val="cy-GB"/>
      </w:rPr>
      <w:tab/>
      <w:t xml:space="preserve"> </w:t>
    </w:r>
    <w:r w:rsidR="005972BF">
      <w:rPr>
        <w:rFonts w:ascii="Lato" w:hAnsi="Lato" w:cs="Segoe UI"/>
        <w:sz w:val="16"/>
        <w:szCs w:val="16"/>
        <w:lang w:val="cy-GB"/>
      </w:rPr>
      <w:tab/>
    </w:r>
    <w:r w:rsidR="005972BF">
      <w:rPr>
        <w:rFonts w:ascii="Lato" w:hAnsi="Lato" w:cs="Segoe UI"/>
        <w:sz w:val="16"/>
        <w:szCs w:val="16"/>
        <w:lang w:val="cy-GB"/>
      </w:rPr>
      <w:tab/>
    </w:r>
    <w:r w:rsidR="005972BF">
      <w:rPr>
        <w:rFonts w:ascii="Lato" w:hAnsi="Lato" w:cs="Segoe UI"/>
        <w:sz w:val="16"/>
        <w:szCs w:val="16"/>
        <w:lang w:val="cy-GB"/>
      </w:rPr>
      <w:t xml:space="preserve">City &amp; Guilds </w:t>
    </w:r>
    <w:proofErr w:type="spellStart"/>
    <w:r w:rsidR="000633B1">
      <w:rPr>
        <w:sz w:val="16"/>
        <w:szCs w:val="16"/>
      </w:rPr>
      <w:t>Lefel</w:t>
    </w:r>
    <w:proofErr w:type="spellEnd"/>
    <w:r w:rsidR="000633B1">
      <w:rPr>
        <w:sz w:val="16"/>
        <w:szCs w:val="16"/>
      </w:rPr>
      <w:t xml:space="preserve"> 4 </w:t>
    </w:r>
    <w:proofErr w:type="spellStart"/>
    <w:r w:rsidR="000633B1">
      <w:rPr>
        <w:sz w:val="16"/>
        <w:szCs w:val="16"/>
      </w:rPr>
      <w:t>Ymarfer</w:t>
    </w:r>
    <w:proofErr w:type="spellEnd"/>
    <w:r w:rsidR="000633B1">
      <w:rPr>
        <w:sz w:val="16"/>
        <w:szCs w:val="16"/>
      </w:rPr>
      <w:t xml:space="preserve"> </w:t>
    </w:r>
    <w:proofErr w:type="spellStart"/>
    <w:r w:rsidR="000633B1">
      <w:rPr>
        <w:sz w:val="16"/>
        <w:szCs w:val="16"/>
      </w:rPr>
      <w:t>Proffesiynol</w:t>
    </w:r>
    <w:proofErr w:type="spellEnd"/>
    <w:r w:rsidR="000633B1">
      <w:rPr>
        <w:sz w:val="16"/>
        <w:szCs w:val="16"/>
      </w:rPr>
      <w:t xml:space="preserve"> </w:t>
    </w:r>
    <w:proofErr w:type="spellStart"/>
    <w:r w:rsidR="000633B1">
      <w:rPr>
        <w:sz w:val="16"/>
        <w:szCs w:val="16"/>
      </w:rPr>
      <w:t>yn</w:t>
    </w:r>
    <w:proofErr w:type="spellEnd"/>
    <w:r w:rsidR="000633B1">
      <w:rPr>
        <w:sz w:val="16"/>
        <w:szCs w:val="16"/>
      </w:rPr>
      <w:t xml:space="preserve"> y </w:t>
    </w:r>
    <w:proofErr w:type="spellStart"/>
    <w:r w:rsidR="000633B1">
      <w:rPr>
        <w:sz w:val="16"/>
        <w:szCs w:val="16"/>
      </w:rPr>
      <w:t>maes</w:t>
    </w:r>
    <w:proofErr w:type="spellEnd"/>
    <w:r w:rsidR="000633B1">
      <w:rPr>
        <w:sz w:val="16"/>
        <w:szCs w:val="16"/>
      </w:rPr>
      <w:t xml:space="preserve"> </w:t>
    </w:r>
    <w:proofErr w:type="spellStart"/>
    <w:r w:rsidR="000633B1">
      <w:rPr>
        <w:sz w:val="16"/>
        <w:szCs w:val="16"/>
      </w:rPr>
      <w:t>lechyd</w:t>
    </w:r>
    <w:proofErr w:type="spellEnd"/>
    <w:r w:rsidR="000633B1">
      <w:rPr>
        <w:sz w:val="16"/>
        <w:szCs w:val="16"/>
      </w:rPr>
      <w:t xml:space="preserve"> a </w:t>
    </w:r>
    <w:proofErr w:type="spellStart"/>
    <w:r w:rsidR="000633B1">
      <w:rPr>
        <w:sz w:val="16"/>
        <w:szCs w:val="16"/>
      </w:rPr>
      <w:t>Gofal</w:t>
    </w:r>
    <w:proofErr w:type="spellEnd"/>
    <w:r w:rsidR="000633B1">
      <w:rPr>
        <w:sz w:val="16"/>
        <w:szCs w:val="16"/>
      </w:rPr>
      <w:t xml:space="preserve"> </w:t>
    </w:r>
    <w:proofErr w:type="spellStart"/>
    <w:r w:rsidR="000633B1">
      <w:rPr>
        <w:sz w:val="16"/>
        <w:szCs w:val="16"/>
      </w:rPr>
      <w:t>Cymdeithasol</w:t>
    </w:r>
    <w:proofErr w:type="spellEnd"/>
    <w:r w:rsidR="000633B1">
      <w:rPr>
        <w:sz w:val="16"/>
        <w:szCs w:val="16"/>
      </w:rPr>
      <w:t xml:space="preserve"> </w:t>
    </w:r>
    <w:r w:rsidR="000633B1" w:rsidRPr="00C47F16">
      <w:rPr>
        <w:sz w:val="16"/>
        <w:szCs w:val="16"/>
      </w:rPr>
      <w:t xml:space="preserve"> – </w:t>
    </w:r>
    <w:proofErr w:type="spellStart"/>
    <w:r w:rsidR="000633B1">
      <w:rPr>
        <w:sz w:val="16"/>
        <w:szCs w:val="16"/>
      </w:rPr>
      <w:t>Pecyn</w:t>
    </w:r>
    <w:proofErr w:type="spellEnd"/>
    <w:r w:rsidR="000633B1">
      <w:rPr>
        <w:sz w:val="16"/>
        <w:szCs w:val="16"/>
      </w:rPr>
      <w:t xml:space="preserve"> </w:t>
    </w:r>
    <w:proofErr w:type="spellStart"/>
    <w:r w:rsidR="000633B1">
      <w:rPr>
        <w:sz w:val="16"/>
        <w:szCs w:val="16"/>
      </w:rPr>
      <w:t>Adnoddau</w:t>
    </w:r>
    <w:proofErr w:type="spellEnd"/>
    <w:r w:rsidR="000633B1">
      <w:rPr>
        <w:sz w:val="16"/>
        <w:szCs w:val="16"/>
      </w:rPr>
      <w:t xml:space="preserve"> </w:t>
    </w:r>
    <w:proofErr w:type="spellStart"/>
    <w:r w:rsidR="000633B1">
      <w:rPr>
        <w:sz w:val="16"/>
        <w:szCs w:val="16"/>
      </w:rPr>
      <w:t>Asesu</w:t>
    </w:r>
    <w:proofErr w:type="spellEnd"/>
    <w:r w:rsidR="000633B1">
      <w:rPr>
        <w:sz w:val="16"/>
        <w:szCs w:val="16"/>
      </w:rPr>
      <w:t xml:space="preserve">                           </w:t>
    </w:r>
    <w:r w:rsidR="000633B1" w:rsidRPr="00C47F16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41367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33B1" w:rsidRPr="00C47F16">
          <w:rPr>
            <w:sz w:val="16"/>
            <w:szCs w:val="16"/>
          </w:rPr>
          <w:fldChar w:fldCharType="begin"/>
        </w:r>
        <w:r w:rsidR="000633B1" w:rsidRPr="00C47F16">
          <w:rPr>
            <w:sz w:val="16"/>
            <w:szCs w:val="16"/>
          </w:rPr>
          <w:instrText xml:space="preserve"> PAGE   \* MERGEFORMAT </w:instrText>
        </w:r>
        <w:r w:rsidR="000633B1" w:rsidRPr="00C47F16">
          <w:rPr>
            <w:sz w:val="16"/>
            <w:szCs w:val="16"/>
          </w:rPr>
          <w:fldChar w:fldCharType="separate"/>
        </w:r>
        <w:r w:rsidR="000633B1">
          <w:rPr>
            <w:sz w:val="16"/>
            <w:szCs w:val="16"/>
          </w:rPr>
          <w:t>4</w:t>
        </w:r>
        <w:r w:rsidR="000633B1" w:rsidRPr="00C47F16">
          <w:rPr>
            <w:noProof/>
            <w:sz w:val="16"/>
            <w:szCs w:val="16"/>
          </w:rPr>
          <w:fldChar w:fldCharType="end"/>
        </w:r>
      </w:sdtContent>
    </w:sdt>
  </w:p>
  <w:p w14:paraId="3C631081" w14:textId="4B88A4F4" w:rsidR="0052399B" w:rsidRPr="000633B1" w:rsidRDefault="0052399B" w:rsidP="000633B1">
    <w:pPr>
      <w:pStyle w:val="Footer"/>
      <w:jc w:val="right"/>
      <w:rPr>
        <w:rFonts w:ascii="Lato" w:hAnsi="Lato" w:cs="Segoe UI"/>
        <w:b/>
        <w:bCs/>
        <w:sz w:val="16"/>
        <w:szCs w:val="16"/>
        <w:lang w:val="cy-GB"/>
      </w:rPr>
    </w:pPr>
  </w:p>
  <w:p w14:paraId="2F924B38" w14:textId="0A7EC548" w:rsidR="002B037E" w:rsidRPr="0052399B" w:rsidRDefault="002B037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2D1DC" w14:textId="77777777" w:rsidR="002B037E" w:rsidRDefault="002B037E" w:rsidP="002B037E">
      <w:r>
        <w:separator/>
      </w:r>
    </w:p>
  </w:footnote>
  <w:footnote w:type="continuationSeparator" w:id="0">
    <w:p w14:paraId="37659178" w14:textId="77777777" w:rsidR="002B037E" w:rsidRDefault="002B037E" w:rsidP="002B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975C72"/>
    <w:multiLevelType w:val="hybridMultilevel"/>
    <w:tmpl w:val="0F98A82E"/>
    <w:lvl w:ilvl="0" w:tplc="6DAE297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ED1C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4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E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1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F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81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299">
    <w:abstractNumId w:val="0"/>
  </w:num>
  <w:num w:numId="2" w16cid:durableId="1032847691">
    <w:abstractNumId w:val="1"/>
  </w:num>
  <w:num w:numId="3" w16cid:durableId="180534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101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5"/>
    <w:rsid w:val="000633B1"/>
    <w:rsid w:val="00294225"/>
    <w:rsid w:val="002B037E"/>
    <w:rsid w:val="0052399B"/>
    <w:rsid w:val="00574A64"/>
    <w:rsid w:val="005972BF"/>
    <w:rsid w:val="00641955"/>
    <w:rsid w:val="00843DF7"/>
    <w:rsid w:val="009F2B91"/>
    <w:rsid w:val="00AF0863"/>
    <w:rsid w:val="00B83BF7"/>
    <w:rsid w:val="00E211E2"/>
    <w:rsid w:val="00E671E1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09F545"/>
  <w15:chartTrackingRefBased/>
  <w15:docId w15:val="{37F3346B-E7B5-4A3F-8F2B-AAF46AA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25"/>
    <w:pPr>
      <w:spacing w:after="0" w:line="240" w:lineRule="auto"/>
    </w:pPr>
    <w:rPr>
      <w:rFonts w:ascii="CongressSans" w:eastAsia="Times New Roman" w:hAnsi="CongressSans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3DF7"/>
    <w:pPr>
      <w:spacing w:line="259" w:lineRule="auto"/>
      <w:outlineLvl w:val="9"/>
    </w:pPr>
    <w:rPr>
      <w:lang w:val="en-US"/>
    </w:rPr>
  </w:style>
  <w:style w:type="paragraph" w:customStyle="1" w:styleId="H1">
    <w:name w:val="H1"/>
    <w:basedOn w:val="Normal"/>
    <w:rsid w:val="00843DF7"/>
    <w:pPr>
      <w:pageBreakBefore/>
      <w:spacing w:after="1320"/>
      <w:ind w:left="567" w:hanging="567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2B037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table" w:styleId="TableGrid">
    <w:name w:val="Table Grid"/>
    <w:basedOn w:val="TableNormal"/>
    <w:uiPriority w:val="59"/>
    <w:rsid w:val="002B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andardHeaderAlternateRows-XY">
    <w:name w:val="Table[StandardHeaderAlternateRows]-XY"/>
    <w:basedOn w:val="TableNormal"/>
    <w:uiPriority w:val="99"/>
    <w:rsid w:val="002B037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paragraph" w:customStyle="1" w:styleId="H1Appendix">
    <w:name w:val="H1 Appendix"/>
    <w:basedOn w:val="Heading1"/>
    <w:next w:val="Normal"/>
    <w:rsid w:val="002B037E"/>
    <w:pPr>
      <w:numPr>
        <w:numId w:val="1"/>
      </w:numPr>
      <w:tabs>
        <w:tab w:val="clear" w:pos="-6338"/>
        <w:tab w:val="num" w:pos="-6480"/>
        <w:tab w:val="left" w:pos="2268"/>
      </w:tabs>
      <w:spacing w:before="0" w:after="960"/>
      <w:ind w:left="2268" w:hanging="2268"/>
    </w:pPr>
    <w:rPr>
      <w:rFonts w:ascii="CongressSans" w:eastAsia="Times New Roman" w:hAnsi="CongressSans" w:cs="Arial"/>
      <w:b/>
      <w:bCs/>
      <w:color w:val="auto"/>
      <w:kern w:val="32"/>
    </w:rPr>
  </w:style>
  <w:style w:type="paragraph" w:styleId="TOC1">
    <w:name w:val="toc 1"/>
    <w:basedOn w:val="Normal"/>
    <w:next w:val="Normal"/>
    <w:autoRedefine/>
    <w:uiPriority w:val="39"/>
    <w:unhideWhenUsed/>
    <w:rsid w:val="002B03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03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character" w:styleId="PlaceholderText">
    <w:name w:val="Placeholder Text"/>
    <w:basedOn w:val="DefaultParagraphFont"/>
    <w:semiHidden/>
    <w:rsid w:val="0052399B"/>
    <w:rPr>
      <w:color w:val="808080"/>
    </w:rPr>
  </w:style>
  <w:style w:type="paragraph" w:customStyle="1" w:styleId="Table-RichText-XY">
    <w:name w:val="Table-RichText-XY"/>
    <w:basedOn w:val="Normal"/>
    <w:qFormat/>
    <w:rsid w:val="00B83BF7"/>
    <w:pPr>
      <w:spacing w:after="200" w:line="276" w:lineRule="auto"/>
      <w:ind w:left="72" w:right="72"/>
    </w:pPr>
    <w:rPr>
      <w:rFonts w:eastAsiaTheme="minorHAnsi" w:cstheme="minorBidi"/>
      <w:szCs w:val="22"/>
      <w:lang w:val="en-US"/>
    </w:rPr>
  </w:style>
  <w:style w:type="table" w:customStyle="1" w:styleId="Table-XY">
    <w:name w:val="Table-XY"/>
    <w:basedOn w:val="TableNormal"/>
    <w:uiPriority w:val="99"/>
    <w:rsid w:val="00B83BF7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6" ma:contentTypeDescription="Create a new document." ma:contentTypeScope="" ma:versionID="0dbe34d1c565664f13e52cc25b4d28c3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7bd52c9a4897e23aea0e1c08a66badc9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969AC-940E-4104-96A0-70E712820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D9A15-67E1-42D7-8BA7-8271D185E013}"/>
</file>

<file path=customXml/itemProps3.xml><?xml version="1.0" encoding="utf-8"?>
<ds:datastoreItem xmlns:ds="http://schemas.openxmlformats.org/officeDocument/2006/customXml" ds:itemID="{25579FFC-A3D4-49A0-9F2B-F49A858F7D15}"/>
</file>

<file path=customXml/itemProps4.xml><?xml version="1.0" encoding="utf-8"?>
<ds:datastoreItem xmlns:ds="http://schemas.openxmlformats.org/officeDocument/2006/customXml" ds:itemID="{037E30CB-1194-4B8F-9463-2C380676B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Lefel 4 Paratoi ar gyfer Arwain a Rheoli ym Maes Iechyd a Gofal Cymdeithasol – Pecyn Adnoddau Asesu</dc:title>
  <dc:subject/>
  <dc:creator>Stephen Patmore</dc:creator>
  <cp:keywords/>
  <dc:description/>
  <cp:lastModifiedBy>Stephen Patmore</cp:lastModifiedBy>
  <cp:revision>4</cp:revision>
  <dcterms:created xsi:type="dcterms:W3CDTF">2024-08-22T07:44:00Z</dcterms:created>
  <dcterms:modified xsi:type="dcterms:W3CDTF">2024-08-22T07:48:00Z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</Properties>
</file>